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C1F" w:rsidRPr="00B37C1F" w:rsidRDefault="00B37C1F" w:rsidP="00B37C1F">
      <w:pPr>
        <w:spacing w:after="0" w:line="276" w:lineRule="auto"/>
        <w:jc w:val="center"/>
        <w:rPr>
          <w:rFonts w:ascii="Times New Roman" w:eastAsia="Times New Roman" w:hAnsi="Times New Roman" w:cs="Times New Roman"/>
          <w:b/>
          <w:bCs/>
          <w:sz w:val="24"/>
          <w:szCs w:val="24"/>
          <w:lang w:eastAsia="tr-TR"/>
        </w:rPr>
      </w:pPr>
      <w:r w:rsidRPr="00B37C1F">
        <w:rPr>
          <w:rFonts w:ascii="Times New Roman" w:eastAsia="Times New Roman" w:hAnsi="Times New Roman" w:cs="Times New Roman"/>
          <w:b/>
          <w:bCs/>
          <w:sz w:val="24"/>
          <w:szCs w:val="24"/>
          <w:lang w:eastAsia="tr-TR"/>
        </w:rPr>
        <w:t>ULAŞTIRMA HİZMETLERİ</w:t>
      </w:r>
      <w:r w:rsidRPr="00B37C1F" w:rsidDel="00056742">
        <w:rPr>
          <w:rFonts w:ascii="Times New Roman" w:eastAsia="Times New Roman" w:hAnsi="Times New Roman" w:cs="Times New Roman"/>
          <w:b/>
          <w:bCs/>
          <w:sz w:val="24"/>
          <w:szCs w:val="24"/>
          <w:lang w:eastAsia="tr-TR"/>
        </w:rPr>
        <w:t xml:space="preserve"> </w:t>
      </w:r>
      <w:r w:rsidRPr="00B37C1F">
        <w:rPr>
          <w:rFonts w:ascii="Times New Roman" w:eastAsia="Times New Roman" w:hAnsi="Times New Roman" w:cs="Times New Roman"/>
          <w:b/>
          <w:bCs/>
          <w:sz w:val="24"/>
          <w:szCs w:val="24"/>
          <w:lang w:eastAsia="tr-TR"/>
        </w:rPr>
        <w:t>MESLEKİ YETERLİLİK EĞİTİMİ YÖNETMELİĞİ</w:t>
      </w:r>
    </w:p>
    <w:p w:rsidR="00B37C1F" w:rsidRPr="00B37C1F" w:rsidRDefault="00B37C1F" w:rsidP="00B37C1F">
      <w:pPr>
        <w:spacing w:after="0" w:line="276" w:lineRule="auto"/>
        <w:jc w:val="center"/>
        <w:rPr>
          <w:rFonts w:ascii="Times New Roman" w:eastAsia="Times New Roman" w:hAnsi="Times New Roman" w:cs="Times New Roman"/>
          <w:b/>
          <w:bCs/>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bCs/>
          <w:strike/>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BİRİNCİ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Amaç, Kapsam, Dayanak ve Tanımlar</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4A0D15" w:rsidP="00B37C1F">
      <w:pPr>
        <w:tabs>
          <w:tab w:val="left" w:pos="709"/>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Amaç</w:t>
      </w:r>
    </w:p>
    <w:p w:rsidR="00B37C1F" w:rsidRPr="00B37C1F" w:rsidRDefault="004A0D15" w:rsidP="00B37C1F">
      <w:pPr>
        <w:tabs>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DD06DF" w:rsidRPr="00B37C1F">
        <w:rPr>
          <w:rFonts w:ascii="Times New Roman" w:eastAsia="Times New Roman" w:hAnsi="Times New Roman" w:cs="Times New Roman"/>
          <w:b/>
          <w:sz w:val="24"/>
          <w:szCs w:val="24"/>
          <w:lang w:eastAsia="tr-TR"/>
        </w:rPr>
        <w:t>MADDE</w:t>
      </w:r>
      <w:r w:rsidR="00B37C1F" w:rsidRPr="00B37C1F">
        <w:rPr>
          <w:rFonts w:ascii="Times New Roman" w:eastAsia="Times New Roman" w:hAnsi="Times New Roman" w:cs="Times New Roman"/>
          <w:b/>
          <w:sz w:val="24"/>
          <w:szCs w:val="24"/>
          <w:lang w:eastAsia="tr-TR"/>
        </w:rPr>
        <w:t xml:space="preserve"> 1</w:t>
      </w:r>
      <w:r w:rsidR="00B37C1F" w:rsidRPr="00B37C1F">
        <w:rPr>
          <w:rFonts w:ascii="Times New Roman" w:eastAsia="Times New Roman" w:hAnsi="Times New Roman" w:cs="Times New Roman"/>
          <w:sz w:val="24"/>
          <w:szCs w:val="24"/>
          <w:lang w:eastAsia="tr-TR"/>
        </w:rPr>
        <w:t xml:space="preserve">- (1) Bu Yönetmeliğin amacı, kamuya açık karayolunda motorlu taşıtlarla ticari </w:t>
      </w:r>
      <w:r w:rsidR="009532AF">
        <w:rPr>
          <w:rFonts w:ascii="Times New Roman" w:eastAsia="Times New Roman" w:hAnsi="Times New Roman" w:cs="Times New Roman"/>
          <w:sz w:val="24"/>
          <w:szCs w:val="24"/>
          <w:lang w:eastAsia="tr-TR"/>
        </w:rPr>
        <w:t>olarak</w:t>
      </w:r>
      <w:r w:rsidR="00B37C1F" w:rsidRPr="00B37C1F">
        <w:rPr>
          <w:rFonts w:ascii="Times New Roman" w:eastAsia="Times New Roman" w:hAnsi="Times New Roman" w:cs="Times New Roman"/>
          <w:sz w:val="24"/>
          <w:szCs w:val="24"/>
          <w:lang w:eastAsia="tr-TR"/>
        </w:rPr>
        <w:t xml:space="preserve"> yapılan yolcu ve eşya taşımacılığı ile taşıma işleri organizatörlüğüne yönelik taşımacılık faaliyetleri için öngörülen mesleki yeterlilikle ilgili usul ve esasları belirlemektir.</w:t>
      </w:r>
    </w:p>
    <w:p w:rsidR="00B37C1F" w:rsidRPr="00B37C1F" w:rsidRDefault="004A0D15" w:rsidP="00B37C1F">
      <w:pPr>
        <w:tabs>
          <w:tab w:val="left" w:pos="709"/>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Kapsam</w:t>
      </w:r>
    </w:p>
    <w:p w:rsidR="00B37C1F" w:rsidRPr="00B37C1F" w:rsidRDefault="004A0D15" w:rsidP="00B37C1F">
      <w:pPr>
        <w:tabs>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DD06DF" w:rsidRPr="00B37C1F">
        <w:rPr>
          <w:rFonts w:ascii="Times New Roman" w:eastAsia="Times New Roman" w:hAnsi="Times New Roman" w:cs="Times New Roman"/>
          <w:b/>
          <w:sz w:val="24"/>
          <w:szCs w:val="24"/>
          <w:lang w:eastAsia="tr-TR"/>
        </w:rPr>
        <w:t>MADDE</w:t>
      </w:r>
      <w:r w:rsidR="00B37C1F" w:rsidRPr="00B37C1F">
        <w:rPr>
          <w:rFonts w:ascii="Times New Roman" w:eastAsia="Times New Roman" w:hAnsi="Times New Roman" w:cs="Times New Roman"/>
          <w:b/>
          <w:sz w:val="24"/>
          <w:szCs w:val="24"/>
          <w:lang w:eastAsia="tr-TR"/>
        </w:rPr>
        <w:t xml:space="preserve"> 2-</w:t>
      </w:r>
      <w:r w:rsidR="00B37C1F" w:rsidRPr="00B37C1F">
        <w:rPr>
          <w:rFonts w:ascii="Times New Roman" w:eastAsia="Times New Roman" w:hAnsi="Times New Roman" w:cs="Times New Roman"/>
          <w:sz w:val="24"/>
          <w:szCs w:val="24"/>
          <w:lang w:eastAsia="tr-TR"/>
        </w:rPr>
        <w:t xml:space="preserve"> (1) Bu Yönetmelik, kamuya açık karayolunda motorlu taşıtlarla ticari </w:t>
      </w:r>
      <w:r w:rsidR="009532AF">
        <w:rPr>
          <w:rFonts w:ascii="Times New Roman" w:eastAsia="Times New Roman" w:hAnsi="Times New Roman" w:cs="Times New Roman"/>
          <w:sz w:val="24"/>
          <w:szCs w:val="24"/>
          <w:lang w:eastAsia="tr-TR"/>
        </w:rPr>
        <w:t>olarak</w:t>
      </w:r>
      <w:r w:rsidR="00B37C1F" w:rsidRPr="00B37C1F">
        <w:rPr>
          <w:rFonts w:ascii="Times New Roman" w:eastAsia="Times New Roman" w:hAnsi="Times New Roman" w:cs="Times New Roman"/>
          <w:sz w:val="24"/>
          <w:szCs w:val="24"/>
          <w:lang w:eastAsia="tr-TR"/>
        </w:rPr>
        <w:t xml:space="preserve"> yapılan yolcu ve eşya taşımacılığı ile taşıma işleri organizatörlüğü faaliyetinde bulunan gerçek veya tüzel kişilerde istihdam edilen/edilecek </w:t>
      </w:r>
      <w:r w:rsidR="00B37C1F" w:rsidRPr="00B37C1F">
        <w:rPr>
          <w:rFonts w:ascii="Times New Roman" w:eastAsia="Times New Roman" w:hAnsi="Times New Roman" w:cs="Times New Roman"/>
          <w:color w:val="000000"/>
          <w:sz w:val="24"/>
          <w:szCs w:val="24"/>
          <w:lang w:eastAsia="tr-TR"/>
        </w:rPr>
        <w:t>kişiler</w:t>
      </w:r>
      <w:r w:rsidR="009532AF">
        <w:rPr>
          <w:rFonts w:ascii="Times New Roman" w:eastAsia="Times New Roman" w:hAnsi="Times New Roman" w:cs="Times New Roman"/>
          <w:color w:val="000000"/>
          <w:sz w:val="24"/>
          <w:szCs w:val="24"/>
          <w:lang w:eastAsia="tr-TR"/>
        </w:rPr>
        <w:t>den</w:t>
      </w:r>
      <w:r w:rsidR="00B37C1F" w:rsidRPr="00B37C1F">
        <w:rPr>
          <w:rFonts w:ascii="Times New Roman" w:eastAsia="Times New Roman" w:hAnsi="Times New Roman" w:cs="Times New Roman"/>
          <w:b/>
          <w:color w:val="FF0000"/>
          <w:sz w:val="24"/>
          <w:szCs w:val="24"/>
          <w:lang w:eastAsia="tr-TR"/>
        </w:rPr>
        <w:t xml:space="preserve"> </w:t>
      </w:r>
      <w:r w:rsidR="00B37C1F" w:rsidRPr="00B37C1F">
        <w:rPr>
          <w:rFonts w:ascii="Times New Roman" w:eastAsia="Times New Roman" w:hAnsi="Times New Roman" w:cs="Times New Roman"/>
          <w:sz w:val="24"/>
          <w:szCs w:val="24"/>
          <w:lang w:eastAsia="tr-TR"/>
        </w:rPr>
        <w:t xml:space="preserve">mesleki yeterlilik belgesine sahip olma şartına tabi olanları ve mesleki yeterlilik belgesine sahip olma şartlarını, temel ve </w:t>
      </w:r>
      <w:r w:rsidR="009532AF">
        <w:rPr>
          <w:rFonts w:ascii="Times New Roman" w:eastAsia="Times New Roman" w:hAnsi="Times New Roman" w:cs="Times New Roman"/>
          <w:sz w:val="24"/>
          <w:szCs w:val="24"/>
          <w:lang w:eastAsia="tr-TR"/>
        </w:rPr>
        <w:t>yenileme</w:t>
      </w:r>
      <w:r w:rsidR="00B37C1F" w:rsidRPr="00B37C1F">
        <w:rPr>
          <w:rFonts w:ascii="Times New Roman" w:eastAsia="Times New Roman" w:hAnsi="Times New Roman" w:cs="Times New Roman"/>
          <w:sz w:val="24"/>
          <w:szCs w:val="24"/>
          <w:lang w:eastAsia="tr-TR"/>
        </w:rPr>
        <w:t xml:space="preserve"> </w:t>
      </w:r>
      <w:r w:rsidR="00B37C1F" w:rsidRPr="00B37C1F">
        <w:rPr>
          <w:rFonts w:ascii="Times New Roman" w:eastAsia="Times New Roman" w:hAnsi="Times New Roman" w:cs="Times New Roman"/>
          <w:color w:val="000000"/>
          <w:sz w:val="24"/>
          <w:szCs w:val="24"/>
          <w:lang w:eastAsia="tr-TR"/>
        </w:rPr>
        <w:t>eğitimleri ve sınavları ile belgelendirilmelerin</w:t>
      </w:r>
      <w:r w:rsidR="009532AF">
        <w:rPr>
          <w:rFonts w:ascii="Times New Roman" w:eastAsia="Times New Roman" w:hAnsi="Times New Roman" w:cs="Times New Roman"/>
          <w:color w:val="000000"/>
          <w:sz w:val="24"/>
          <w:szCs w:val="24"/>
          <w:lang w:eastAsia="tr-TR"/>
        </w:rPr>
        <w:t>i</w:t>
      </w:r>
      <w:r w:rsidR="00B37C1F" w:rsidRPr="00B37C1F">
        <w:rPr>
          <w:rFonts w:ascii="Times New Roman" w:eastAsia="Times New Roman" w:hAnsi="Times New Roman" w:cs="Times New Roman"/>
          <w:b/>
          <w:color w:val="FF0000"/>
          <w:sz w:val="24"/>
          <w:szCs w:val="24"/>
          <w:lang w:eastAsia="tr-TR"/>
        </w:rPr>
        <w:t xml:space="preserve"> </w:t>
      </w:r>
      <w:r w:rsidR="00B37C1F" w:rsidRPr="00B37C1F">
        <w:rPr>
          <w:rFonts w:ascii="Times New Roman" w:eastAsia="Times New Roman" w:hAnsi="Times New Roman" w:cs="Times New Roman"/>
          <w:sz w:val="24"/>
          <w:szCs w:val="24"/>
          <w:lang w:eastAsia="tr-TR"/>
        </w:rPr>
        <w:t>kapsar.</w:t>
      </w:r>
    </w:p>
    <w:p w:rsidR="00B37C1F" w:rsidRPr="00B37C1F" w:rsidRDefault="004A0D15" w:rsidP="00B37C1F">
      <w:pPr>
        <w:tabs>
          <w:tab w:val="left" w:pos="709"/>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Dayanak</w:t>
      </w:r>
    </w:p>
    <w:p w:rsidR="00B37C1F" w:rsidRPr="00B37C1F" w:rsidRDefault="004A0D15" w:rsidP="00B37C1F">
      <w:pPr>
        <w:tabs>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DD06DF" w:rsidRPr="00B37C1F">
        <w:rPr>
          <w:rFonts w:ascii="Times New Roman" w:eastAsia="Times New Roman" w:hAnsi="Times New Roman" w:cs="Times New Roman"/>
          <w:b/>
          <w:sz w:val="24"/>
          <w:szCs w:val="24"/>
          <w:lang w:eastAsia="tr-TR"/>
        </w:rPr>
        <w:t>MADDE</w:t>
      </w:r>
      <w:r w:rsidR="00B37C1F" w:rsidRPr="00B37C1F">
        <w:rPr>
          <w:rFonts w:ascii="Times New Roman" w:eastAsia="Times New Roman" w:hAnsi="Times New Roman" w:cs="Times New Roman"/>
          <w:b/>
          <w:sz w:val="24"/>
          <w:szCs w:val="24"/>
          <w:lang w:eastAsia="tr-TR"/>
        </w:rPr>
        <w:t xml:space="preserve"> 3-</w:t>
      </w:r>
      <w:r w:rsidR="00B37C1F" w:rsidRPr="00B37C1F">
        <w:rPr>
          <w:rFonts w:ascii="Times New Roman" w:eastAsia="Times New Roman" w:hAnsi="Times New Roman" w:cs="Times New Roman"/>
          <w:sz w:val="24"/>
          <w:szCs w:val="24"/>
          <w:lang w:eastAsia="tr-TR"/>
        </w:rPr>
        <w:t xml:space="preserve"> (1) Bu </w:t>
      </w:r>
      <w:r w:rsidR="009532AF">
        <w:rPr>
          <w:rFonts w:ascii="Times New Roman" w:eastAsia="Times New Roman" w:hAnsi="Times New Roman" w:cs="Times New Roman"/>
          <w:sz w:val="24"/>
          <w:szCs w:val="24"/>
          <w:lang w:eastAsia="tr-TR"/>
        </w:rPr>
        <w:t>Y</w:t>
      </w:r>
      <w:r w:rsidR="00B37C1F" w:rsidRPr="00B37C1F">
        <w:rPr>
          <w:rFonts w:ascii="Times New Roman" w:eastAsia="Times New Roman" w:hAnsi="Times New Roman" w:cs="Times New Roman"/>
          <w:sz w:val="24"/>
          <w:szCs w:val="24"/>
          <w:lang w:eastAsia="tr-TR"/>
        </w:rPr>
        <w:t xml:space="preserve">önetmelik; </w:t>
      </w:r>
      <w:r w:rsidR="00DD3F1D">
        <w:rPr>
          <w:rFonts w:ascii="Times New Roman" w:eastAsia="Times New Roman" w:hAnsi="Times New Roman" w:cs="Times New Roman"/>
          <w:sz w:val="24"/>
          <w:szCs w:val="24"/>
          <w:lang w:eastAsia="tr-TR"/>
        </w:rPr>
        <w:t xml:space="preserve">10/7/2003 tarihli ve </w:t>
      </w:r>
      <w:r w:rsidR="00B37C1F" w:rsidRPr="00B37C1F">
        <w:rPr>
          <w:rFonts w:ascii="Times New Roman" w:eastAsia="Times New Roman" w:hAnsi="Times New Roman" w:cs="Times New Roman"/>
          <w:sz w:val="24"/>
          <w:szCs w:val="24"/>
          <w:lang w:eastAsia="tr-TR"/>
        </w:rPr>
        <w:t>4925 sayılı</w:t>
      </w:r>
      <w:r w:rsidR="00DD3F1D">
        <w:rPr>
          <w:rFonts w:ascii="Times New Roman" w:eastAsia="Times New Roman" w:hAnsi="Times New Roman" w:cs="Times New Roman"/>
          <w:sz w:val="24"/>
          <w:szCs w:val="24"/>
          <w:lang w:eastAsia="tr-TR"/>
        </w:rPr>
        <w:t xml:space="preserve"> Karayolu Taşıma</w:t>
      </w:r>
      <w:r w:rsidR="00B37C1F" w:rsidRPr="00B37C1F">
        <w:rPr>
          <w:rFonts w:ascii="Times New Roman" w:eastAsia="Times New Roman" w:hAnsi="Times New Roman" w:cs="Times New Roman"/>
          <w:sz w:val="24"/>
          <w:szCs w:val="24"/>
          <w:lang w:eastAsia="tr-TR"/>
        </w:rPr>
        <w:t xml:space="preserve"> Kanun</w:t>
      </w:r>
      <w:r w:rsidR="00DD3F1D">
        <w:rPr>
          <w:rFonts w:ascii="Times New Roman" w:eastAsia="Times New Roman" w:hAnsi="Times New Roman" w:cs="Times New Roman"/>
          <w:sz w:val="24"/>
          <w:szCs w:val="24"/>
          <w:lang w:eastAsia="tr-TR"/>
        </w:rPr>
        <w:t>unun 5 inci</w:t>
      </w:r>
      <w:r w:rsidR="00B37C1F" w:rsidRPr="00B37C1F">
        <w:rPr>
          <w:rFonts w:ascii="Times New Roman" w:eastAsia="Times New Roman" w:hAnsi="Times New Roman" w:cs="Times New Roman"/>
          <w:sz w:val="24"/>
          <w:szCs w:val="24"/>
          <w:lang w:eastAsia="tr-TR"/>
        </w:rPr>
        <w:t xml:space="preserve">, </w:t>
      </w:r>
      <w:r w:rsidR="00DD3F1D">
        <w:rPr>
          <w:rFonts w:ascii="Times New Roman" w:eastAsia="Times New Roman" w:hAnsi="Times New Roman" w:cs="Times New Roman"/>
          <w:sz w:val="24"/>
          <w:szCs w:val="24"/>
          <w:lang w:eastAsia="tr-TR"/>
        </w:rPr>
        <w:t xml:space="preserve">10.07.2018 tarihli ve 30474 sayılı </w:t>
      </w:r>
      <w:proofErr w:type="gramStart"/>
      <w:r w:rsidR="00DD3F1D">
        <w:rPr>
          <w:rFonts w:ascii="Times New Roman" w:eastAsia="Times New Roman" w:hAnsi="Times New Roman" w:cs="Times New Roman"/>
          <w:sz w:val="24"/>
          <w:szCs w:val="24"/>
          <w:lang w:eastAsia="tr-TR"/>
        </w:rPr>
        <w:t>Resmi</w:t>
      </w:r>
      <w:proofErr w:type="gramEnd"/>
      <w:r w:rsidR="00DD3F1D">
        <w:rPr>
          <w:rFonts w:ascii="Times New Roman" w:eastAsia="Times New Roman" w:hAnsi="Times New Roman" w:cs="Times New Roman"/>
          <w:sz w:val="24"/>
          <w:szCs w:val="24"/>
          <w:lang w:eastAsia="tr-TR"/>
        </w:rPr>
        <w:t xml:space="preserve"> </w:t>
      </w:r>
      <w:proofErr w:type="spellStart"/>
      <w:r w:rsidR="00DD3F1D">
        <w:rPr>
          <w:rFonts w:ascii="Times New Roman" w:eastAsia="Times New Roman" w:hAnsi="Times New Roman" w:cs="Times New Roman"/>
          <w:sz w:val="24"/>
          <w:szCs w:val="24"/>
          <w:lang w:eastAsia="tr-TR"/>
        </w:rPr>
        <w:t>Gazete’de</w:t>
      </w:r>
      <w:proofErr w:type="spellEnd"/>
      <w:r w:rsidR="00DD3F1D">
        <w:rPr>
          <w:rFonts w:ascii="Times New Roman" w:eastAsia="Times New Roman" w:hAnsi="Times New Roman" w:cs="Times New Roman"/>
          <w:sz w:val="24"/>
          <w:szCs w:val="24"/>
          <w:lang w:eastAsia="tr-TR"/>
        </w:rPr>
        <w:t xml:space="preserve"> yayımlanan </w:t>
      </w:r>
      <w:r w:rsidR="00DD3F1D" w:rsidRPr="00AB511B">
        <w:rPr>
          <w:rFonts w:ascii="Times New Roman" w:eastAsia="Times New Roman" w:hAnsi="Times New Roman" w:cs="Times New Roman"/>
          <w:color w:val="000000"/>
          <w:sz w:val="24"/>
          <w:szCs w:val="24"/>
          <w:lang w:eastAsia="tr-TR"/>
        </w:rPr>
        <w:t>1 sayılı Cumhurbaşkanlığı Teşkilatı Hakkında Cumhurbaşkanlığı Kararnamesi</w:t>
      </w:r>
      <w:r w:rsidR="00DD3F1D">
        <w:rPr>
          <w:rFonts w:ascii="Times New Roman" w:eastAsia="Times New Roman" w:hAnsi="Times New Roman" w:cs="Times New Roman"/>
          <w:color w:val="000000"/>
          <w:sz w:val="24"/>
          <w:szCs w:val="24"/>
          <w:lang w:eastAsia="tr-TR"/>
        </w:rPr>
        <w:t xml:space="preserve">nin 477 </w:t>
      </w:r>
      <w:proofErr w:type="spellStart"/>
      <w:r w:rsidR="00DD3F1D">
        <w:rPr>
          <w:rFonts w:ascii="Times New Roman" w:eastAsia="Times New Roman" w:hAnsi="Times New Roman" w:cs="Times New Roman"/>
          <w:color w:val="000000"/>
          <w:sz w:val="24"/>
          <w:szCs w:val="24"/>
          <w:lang w:eastAsia="tr-TR"/>
        </w:rPr>
        <w:t>nci</w:t>
      </w:r>
      <w:proofErr w:type="spellEnd"/>
      <w:r w:rsidR="00DD3F1D">
        <w:rPr>
          <w:rFonts w:ascii="Times New Roman" w:eastAsia="Times New Roman" w:hAnsi="Times New Roman" w:cs="Times New Roman"/>
          <w:color w:val="000000"/>
          <w:sz w:val="24"/>
          <w:szCs w:val="24"/>
          <w:lang w:eastAsia="tr-TR"/>
        </w:rPr>
        <w:t xml:space="preserve"> ve 497 </w:t>
      </w:r>
      <w:proofErr w:type="spellStart"/>
      <w:r w:rsidR="00DD3F1D">
        <w:rPr>
          <w:rFonts w:ascii="Times New Roman" w:eastAsia="Times New Roman" w:hAnsi="Times New Roman" w:cs="Times New Roman"/>
          <w:color w:val="000000"/>
          <w:sz w:val="24"/>
          <w:szCs w:val="24"/>
          <w:lang w:eastAsia="tr-TR"/>
        </w:rPr>
        <w:t>nci</w:t>
      </w:r>
      <w:proofErr w:type="spellEnd"/>
      <w:r w:rsidR="00DD3F1D" w:rsidRPr="00AB511B">
        <w:rPr>
          <w:rFonts w:ascii="Times New Roman" w:eastAsia="Times New Roman" w:hAnsi="Times New Roman" w:cs="Times New Roman"/>
          <w:color w:val="000000"/>
          <w:sz w:val="24"/>
          <w:szCs w:val="24"/>
          <w:lang w:eastAsia="tr-TR"/>
        </w:rPr>
        <w:t xml:space="preserve">, </w:t>
      </w:r>
      <w:r w:rsidR="00DD3F1D">
        <w:rPr>
          <w:rFonts w:ascii="Times New Roman" w:eastAsia="Times New Roman" w:hAnsi="Times New Roman" w:cs="Times New Roman"/>
          <w:color w:val="000000"/>
          <w:sz w:val="24"/>
          <w:szCs w:val="24"/>
          <w:lang w:eastAsia="tr-TR"/>
        </w:rPr>
        <w:t xml:space="preserve">26/9/2011 tarihli ve </w:t>
      </w:r>
      <w:r w:rsidR="00DD3F1D" w:rsidRPr="00AB511B">
        <w:rPr>
          <w:rFonts w:ascii="Times New Roman" w:eastAsia="Times New Roman" w:hAnsi="Times New Roman" w:cs="Times New Roman"/>
          <w:color w:val="000000"/>
          <w:sz w:val="24"/>
          <w:szCs w:val="24"/>
          <w:lang w:eastAsia="tr-TR"/>
        </w:rPr>
        <w:t>655 sayılı Ulaştırma ve Altyapı Alanına İlişkin Bazı Düzenlemeler Hakkında Kanun Hükmünde Kararname</w:t>
      </w:r>
      <w:r w:rsidR="00DD3F1D">
        <w:rPr>
          <w:rFonts w:ascii="Times New Roman" w:eastAsia="Times New Roman" w:hAnsi="Times New Roman" w:cs="Times New Roman"/>
          <w:color w:val="000000"/>
          <w:sz w:val="24"/>
          <w:szCs w:val="24"/>
          <w:lang w:eastAsia="tr-TR"/>
        </w:rPr>
        <w:t>nin 7 nci ve 28 inci maddelerine</w:t>
      </w:r>
      <w:r w:rsidR="00DD3F1D" w:rsidRPr="00B37C1F" w:rsidDel="00DD3F1D">
        <w:rPr>
          <w:rFonts w:ascii="Times New Roman" w:eastAsia="Times New Roman" w:hAnsi="Times New Roman" w:cs="Times New Roman"/>
          <w:sz w:val="24"/>
          <w:szCs w:val="24"/>
          <w:lang w:eastAsia="tr-TR"/>
        </w:rPr>
        <w:t xml:space="preserve"> </w:t>
      </w:r>
      <w:r w:rsidR="00B37C1F" w:rsidRPr="00B37C1F">
        <w:rPr>
          <w:rFonts w:ascii="Times New Roman" w:eastAsia="Times New Roman" w:hAnsi="Times New Roman" w:cs="Times New Roman"/>
          <w:sz w:val="24"/>
          <w:szCs w:val="24"/>
          <w:lang w:eastAsia="tr-TR"/>
        </w:rPr>
        <w:t>dayanılarak hazırlanmıştır.</w:t>
      </w:r>
    </w:p>
    <w:p w:rsidR="00B37C1F" w:rsidRPr="00B37C1F" w:rsidRDefault="004A0D15" w:rsidP="00B37C1F">
      <w:pPr>
        <w:tabs>
          <w:tab w:val="left" w:pos="709"/>
        </w:tabs>
        <w:spacing w:after="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Tanımlar</w:t>
      </w:r>
    </w:p>
    <w:p w:rsidR="00B37C1F" w:rsidRPr="00B37C1F" w:rsidRDefault="004A0D15" w:rsidP="00B37C1F">
      <w:pPr>
        <w:tabs>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Madde 4-</w:t>
      </w:r>
      <w:r w:rsidR="00B37C1F" w:rsidRPr="00B37C1F">
        <w:rPr>
          <w:rFonts w:ascii="Times New Roman" w:eastAsia="Times New Roman" w:hAnsi="Times New Roman" w:cs="Times New Roman"/>
          <w:sz w:val="24"/>
          <w:szCs w:val="24"/>
          <w:lang w:eastAsia="tr-TR"/>
        </w:rPr>
        <w:t xml:space="preserve"> (1) Kanun ve Yönetmeliklerde belirtilen tanımlara ek olarak bu Yönetmelikte geçen;</w:t>
      </w:r>
    </w:p>
    <w:p w:rsidR="00B37C1F" w:rsidRPr="00B37C1F" w:rsidRDefault="004A0D15" w:rsidP="004A0D15">
      <w:pPr>
        <w:spacing w:after="0" w:line="276" w:lineRule="auto"/>
        <w:ind w:left="709"/>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w:t>
      </w:r>
      <w:r w:rsidR="00B37C1F" w:rsidRPr="00B37C1F">
        <w:rPr>
          <w:rFonts w:ascii="Times New Roman" w:eastAsia="Times New Roman" w:hAnsi="Times New Roman" w:cs="Times New Roman"/>
          <w:sz w:val="24"/>
          <w:szCs w:val="24"/>
          <w:lang w:eastAsia="tr-TR"/>
        </w:rPr>
        <w:t>Bakanlık</w:t>
      </w:r>
      <w:proofErr w:type="gramEnd"/>
      <w:r w:rsidR="00B37C1F" w:rsidRPr="00B37C1F">
        <w:rPr>
          <w:rFonts w:ascii="Times New Roman" w:eastAsia="Times New Roman" w:hAnsi="Times New Roman" w:cs="Times New Roman"/>
          <w:sz w:val="24"/>
          <w:szCs w:val="24"/>
          <w:lang w:eastAsia="tr-TR"/>
        </w:rPr>
        <w:t>: Ulaştırma ve Altyapı Bakanlığını,</w:t>
      </w:r>
    </w:p>
    <w:p w:rsidR="00B37C1F" w:rsidRPr="00B37C1F" w:rsidRDefault="004A0D15"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4"/>
          <w:szCs w:val="24"/>
          <w:lang w:eastAsia="tr-TR"/>
        </w:rPr>
        <w:t>b)</w:t>
      </w:r>
      <w:r w:rsidR="00B37C1F" w:rsidRPr="00B37C1F">
        <w:rPr>
          <w:rFonts w:ascii="Times New Roman" w:eastAsia="Times New Roman" w:hAnsi="Times New Roman" w:cs="Times New Roman"/>
          <w:color w:val="000000"/>
          <w:sz w:val="24"/>
          <w:szCs w:val="24"/>
          <w:lang w:eastAsia="tr-TR"/>
        </w:rPr>
        <w:t>Geçici</w:t>
      </w:r>
      <w:proofErr w:type="gramEnd"/>
      <w:r w:rsidR="00B37C1F" w:rsidRPr="00B37C1F">
        <w:rPr>
          <w:rFonts w:ascii="Times New Roman" w:eastAsia="Times New Roman" w:hAnsi="Times New Roman" w:cs="Times New Roman"/>
          <w:color w:val="000000"/>
          <w:sz w:val="24"/>
          <w:szCs w:val="24"/>
          <w:lang w:eastAsia="tr-TR"/>
        </w:rPr>
        <w:t xml:space="preserve"> durdurma</w:t>
      </w:r>
      <w:r w:rsidR="00B37C1F" w:rsidRPr="00B37C1F">
        <w:rPr>
          <w:rFonts w:ascii="Times New Roman" w:eastAsia="Times New Roman" w:hAnsi="Times New Roman" w:cs="Times New Roman"/>
          <w:sz w:val="24"/>
          <w:szCs w:val="24"/>
          <w:lang w:eastAsia="tr-TR"/>
        </w:rPr>
        <w:t xml:space="preserve">: Bu </w:t>
      </w:r>
      <w:r w:rsidR="0028316B">
        <w:rPr>
          <w:rFonts w:ascii="Times New Roman" w:eastAsia="Times New Roman" w:hAnsi="Times New Roman" w:cs="Times New Roman"/>
          <w:sz w:val="24"/>
          <w:szCs w:val="24"/>
          <w:lang w:eastAsia="tr-TR"/>
        </w:rPr>
        <w:t>Y</w:t>
      </w:r>
      <w:r w:rsidR="0028316B" w:rsidRPr="00B37C1F">
        <w:rPr>
          <w:rFonts w:ascii="Times New Roman" w:eastAsia="Times New Roman" w:hAnsi="Times New Roman" w:cs="Times New Roman"/>
          <w:sz w:val="24"/>
          <w:szCs w:val="24"/>
          <w:lang w:eastAsia="tr-TR"/>
        </w:rPr>
        <w:t xml:space="preserve">önetmelikle </w:t>
      </w:r>
      <w:r w:rsidR="00B37C1F" w:rsidRPr="00B37C1F">
        <w:rPr>
          <w:rFonts w:ascii="Times New Roman" w:eastAsia="Times New Roman" w:hAnsi="Times New Roman" w:cs="Times New Roman"/>
          <w:sz w:val="24"/>
          <w:szCs w:val="24"/>
          <w:lang w:eastAsia="tr-TR"/>
        </w:rPr>
        <w:t xml:space="preserve">belirlenen şartların geçici olarak kaybedilmesi nedeniyle, kişi adına düzenlenmiş mesleki yeterlilik belgesinin kullanımının geçici süreyle engellenmesini,  </w:t>
      </w:r>
    </w:p>
    <w:p w:rsidR="00B37C1F" w:rsidRDefault="004A0D15" w:rsidP="004A0D15">
      <w:pPr>
        <w:spacing w:after="0" w:line="276" w:lineRule="auto"/>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B37C1F" w:rsidRPr="00B37C1F">
        <w:rPr>
          <w:rFonts w:ascii="Times New Roman" w:eastAsia="Times New Roman" w:hAnsi="Times New Roman" w:cs="Times New Roman"/>
          <w:sz w:val="24"/>
          <w:szCs w:val="24"/>
          <w:lang w:eastAsia="tr-TR"/>
        </w:rPr>
        <w:t>İdare:</w:t>
      </w:r>
      <w:r w:rsidR="00B37C1F" w:rsidRPr="00B37C1F">
        <w:rPr>
          <w:rFonts w:ascii="Times New Roman" w:eastAsia="Times New Roman" w:hAnsi="Times New Roman" w:cs="Times New Roman"/>
          <w:color w:val="000000"/>
          <w:sz w:val="24"/>
          <w:szCs w:val="24"/>
          <w:lang w:eastAsia="tr-TR"/>
        </w:rPr>
        <w:t xml:space="preserve"> Ulaştırma Hizmetleri Düzenleme Genel Müdürlüğü’nü</w:t>
      </w:r>
      <w:r w:rsidR="00B37C1F" w:rsidRPr="00B37C1F">
        <w:rPr>
          <w:rFonts w:ascii="Times New Roman" w:eastAsia="Times New Roman" w:hAnsi="Times New Roman" w:cs="Times New Roman"/>
          <w:sz w:val="24"/>
          <w:szCs w:val="24"/>
          <w:lang w:eastAsia="tr-TR"/>
        </w:rPr>
        <w:t xml:space="preserve"> </w:t>
      </w:r>
    </w:p>
    <w:p w:rsidR="00FE0A96" w:rsidRPr="00B37C1F" w:rsidRDefault="00FE0A96"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İl içi: Bir ilin sınırları içinde bulunan alanı,</w:t>
      </w:r>
    </w:p>
    <w:p w:rsidR="00897860" w:rsidRDefault="004A0D15"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r w:rsidR="00B37C1F" w:rsidRPr="00B37C1F">
        <w:rPr>
          <w:rFonts w:ascii="Times New Roman" w:eastAsia="Times New Roman" w:hAnsi="Times New Roman" w:cs="Times New Roman"/>
          <w:sz w:val="24"/>
          <w:szCs w:val="24"/>
          <w:lang w:eastAsia="tr-TR"/>
        </w:rPr>
        <w:t>Kanun</w:t>
      </w:r>
      <w:proofErr w:type="gramEnd"/>
      <w:r w:rsidR="00B37C1F" w:rsidRPr="00B37C1F">
        <w:rPr>
          <w:rFonts w:ascii="Times New Roman" w:eastAsia="Times New Roman" w:hAnsi="Times New Roman" w:cs="Times New Roman"/>
          <w:sz w:val="24"/>
          <w:szCs w:val="24"/>
          <w:lang w:eastAsia="tr-TR"/>
        </w:rPr>
        <w:t>: 4925 sayılı Karayolu Taşıma Kanununu,</w:t>
      </w:r>
      <w:r w:rsidR="00897860" w:rsidRPr="00897860">
        <w:rPr>
          <w:rFonts w:ascii="Times New Roman" w:eastAsia="Times New Roman" w:hAnsi="Times New Roman" w:cs="Times New Roman"/>
          <w:sz w:val="24"/>
          <w:szCs w:val="24"/>
          <w:lang w:eastAsia="tr-TR"/>
        </w:rPr>
        <w:t xml:space="preserve"> </w:t>
      </w:r>
    </w:p>
    <w:p w:rsidR="00FB7C87" w:rsidRPr="009C3315" w:rsidRDefault="00FB7C87" w:rsidP="00FB7C87">
      <w:pPr>
        <w:spacing w:after="0" w:line="240" w:lineRule="exact"/>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tr-TR"/>
        </w:rPr>
        <w:t>d</w:t>
      </w:r>
      <w:r w:rsidRPr="00D673CB">
        <w:rPr>
          <w:rFonts w:ascii="Times New Roman" w:eastAsia="Times New Roman" w:hAnsi="Times New Roman" w:cs="Times New Roman"/>
          <w:sz w:val="24"/>
          <w:szCs w:val="24"/>
          <w:lang w:eastAsia="tr-TR"/>
        </w:rPr>
        <w:t>)</w:t>
      </w:r>
      <w:r w:rsidRPr="009C3315">
        <w:rPr>
          <w:rFonts w:ascii="Times New Roman" w:eastAsia="Times New Roman" w:hAnsi="Times New Roman" w:cs="Times New Roman"/>
          <w:sz w:val="24"/>
          <w:szCs w:val="24"/>
          <w:lang w:eastAsia="tr-TR"/>
        </w:rPr>
        <w:t>Mesleki Saygınlık:</w:t>
      </w:r>
      <w:r w:rsidRPr="009C3315">
        <w:rPr>
          <w:rFonts w:ascii="Times New Roman" w:hAnsi="Times New Roman" w:cs="Times New Roman"/>
          <w:color w:val="000000"/>
          <w:sz w:val="24"/>
          <w:szCs w:val="24"/>
        </w:rPr>
        <w:t xml:space="preserve"> Bu Yönetmelik kapsamında faaliyette bulunacak</w:t>
      </w:r>
      <w:r w:rsidR="00761B44">
        <w:rPr>
          <w:rFonts w:ascii="Times New Roman" w:hAnsi="Times New Roman" w:cs="Times New Roman"/>
          <w:color w:val="000000"/>
          <w:sz w:val="24"/>
          <w:szCs w:val="24"/>
        </w:rPr>
        <w:t xml:space="preserve"> </w:t>
      </w:r>
      <w:proofErr w:type="gramStart"/>
      <w:r w:rsidR="00761B44">
        <w:rPr>
          <w:rFonts w:ascii="Times New Roman" w:hAnsi="Times New Roman" w:cs="Times New Roman"/>
          <w:color w:val="000000"/>
          <w:sz w:val="24"/>
          <w:szCs w:val="24"/>
        </w:rPr>
        <w:t xml:space="preserve">sürücülerin, </w:t>
      </w:r>
      <w:r w:rsidRPr="009C3315">
        <w:rPr>
          <w:rFonts w:ascii="Times New Roman" w:hAnsi="Times New Roman" w:cs="Times New Roman"/>
          <w:color w:val="000000"/>
          <w:sz w:val="24"/>
          <w:szCs w:val="24"/>
        </w:rPr>
        <w:t xml:space="preserve"> gerçek</w:t>
      </w:r>
      <w:proofErr w:type="gramEnd"/>
      <w:r w:rsidRPr="009C3315">
        <w:rPr>
          <w:rFonts w:ascii="Times New Roman" w:hAnsi="Times New Roman" w:cs="Times New Roman"/>
          <w:color w:val="000000"/>
          <w:sz w:val="24"/>
          <w:szCs w:val="24"/>
        </w:rPr>
        <w:t xml:space="preserve"> kiş</w:t>
      </w:r>
      <w:r>
        <w:rPr>
          <w:rFonts w:ascii="Times New Roman" w:hAnsi="Times New Roman" w:cs="Times New Roman"/>
          <w:color w:val="000000"/>
          <w:sz w:val="24"/>
          <w:szCs w:val="24"/>
        </w:rPr>
        <w:t>i</w:t>
      </w:r>
      <w:r w:rsidRPr="009C3315">
        <w:rPr>
          <w:rFonts w:ascii="Times New Roman" w:hAnsi="Times New Roman" w:cs="Times New Roman"/>
          <w:color w:val="000000"/>
          <w:sz w:val="24"/>
          <w:szCs w:val="24"/>
        </w:rPr>
        <w:t xml:space="preserve">lerin ve/veya tüzel kişiliklerdeki sahip, ortak, yönetici ve sorumlu kişilerin; </w:t>
      </w:r>
    </w:p>
    <w:p w:rsidR="00FB7C87" w:rsidRPr="009C3315" w:rsidRDefault="00FB7C87" w:rsidP="00FB7C87">
      <w:pPr>
        <w:spacing w:after="0" w:line="240" w:lineRule="exact"/>
        <w:ind w:firstLine="708"/>
        <w:jc w:val="both"/>
        <w:rPr>
          <w:rFonts w:ascii="Times New Roman" w:hAnsi="Times New Roman" w:cs="Times New Roman"/>
          <w:color w:val="000000"/>
          <w:sz w:val="24"/>
          <w:szCs w:val="24"/>
        </w:rPr>
      </w:pPr>
      <w:r w:rsidRPr="009C3315">
        <w:rPr>
          <w:rFonts w:ascii="Times New Roman" w:hAnsi="Times New Roman" w:cs="Times New Roman"/>
          <w:color w:val="000000"/>
          <w:sz w:val="24"/>
          <w:szCs w:val="24"/>
        </w:rPr>
        <w:t xml:space="preserve">1)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w:t>
      </w:r>
      <w:proofErr w:type="gramStart"/>
      <w:r w:rsidRPr="009C3315">
        <w:rPr>
          <w:rFonts w:ascii="Times New Roman" w:hAnsi="Times New Roman" w:cs="Times New Roman"/>
          <w:color w:val="000000"/>
          <w:sz w:val="24"/>
          <w:szCs w:val="24"/>
        </w:rPr>
        <w:t>mahkum</w:t>
      </w:r>
      <w:proofErr w:type="gramEnd"/>
      <w:r w:rsidRPr="009C3315">
        <w:rPr>
          <w:rFonts w:ascii="Times New Roman" w:hAnsi="Times New Roman" w:cs="Times New Roman"/>
          <w:color w:val="000000"/>
          <w:sz w:val="24"/>
          <w:szCs w:val="24"/>
        </w:rPr>
        <w:t xml:space="preserve"> olmaması,</w:t>
      </w:r>
    </w:p>
    <w:p w:rsidR="00FB7C87" w:rsidRPr="009C3315" w:rsidRDefault="00FB7C87" w:rsidP="00FB7C87">
      <w:pPr>
        <w:spacing w:after="0" w:line="240" w:lineRule="exact"/>
        <w:ind w:firstLine="708"/>
        <w:jc w:val="both"/>
        <w:rPr>
          <w:rFonts w:ascii="Times New Roman" w:hAnsi="Times New Roman" w:cs="Times New Roman"/>
          <w:color w:val="000000"/>
          <w:sz w:val="24"/>
          <w:szCs w:val="24"/>
        </w:rPr>
      </w:pPr>
      <w:r w:rsidRPr="009C3315">
        <w:rPr>
          <w:rFonts w:ascii="Times New Roman" w:hAnsi="Times New Roman" w:cs="Times New Roman"/>
          <w:color w:val="000000"/>
          <w:sz w:val="24"/>
          <w:szCs w:val="24"/>
        </w:rPr>
        <w:t xml:space="preserve">2) </w:t>
      </w:r>
      <w:proofErr w:type="gramStart"/>
      <w:r w:rsidRPr="009C3315">
        <w:rPr>
          <w:rFonts w:ascii="Times New Roman" w:hAnsi="Times New Roman" w:cs="Times New Roman"/>
          <w:color w:val="000000"/>
          <w:sz w:val="24"/>
          <w:szCs w:val="24"/>
        </w:rPr>
        <w:t>Türk Ceza Kanununun</w:t>
      </w:r>
      <w:proofErr w:type="gramEnd"/>
      <w:r w:rsidRPr="009C3315">
        <w:rPr>
          <w:rFonts w:ascii="Times New Roman" w:hAnsi="Times New Roman" w:cs="Times New Roman"/>
          <w:color w:val="000000"/>
          <w:sz w:val="24"/>
          <w:szCs w:val="24"/>
        </w:rPr>
        <w:t xml:space="preserve"> 81, 102, 103, 104, 105, 109, 179/3, 188, 190, 191, 226 ve 227 </w:t>
      </w:r>
      <w:proofErr w:type="spellStart"/>
      <w:r w:rsidRPr="009C3315">
        <w:rPr>
          <w:rFonts w:ascii="Times New Roman" w:hAnsi="Times New Roman" w:cs="Times New Roman"/>
          <w:color w:val="000000"/>
          <w:sz w:val="24"/>
          <w:szCs w:val="24"/>
        </w:rPr>
        <w:t>nci</w:t>
      </w:r>
      <w:proofErr w:type="spellEnd"/>
      <w:r w:rsidRPr="009C3315">
        <w:rPr>
          <w:rFonts w:ascii="Times New Roman" w:hAnsi="Times New Roman" w:cs="Times New Roman"/>
          <w:color w:val="000000"/>
          <w:sz w:val="24"/>
          <w:szCs w:val="24"/>
        </w:rPr>
        <w:t xml:space="preserve"> maddelerindeki suçlardan hüküm giymemiş olma</w:t>
      </w:r>
      <w:r>
        <w:rPr>
          <w:rFonts w:ascii="Times New Roman" w:hAnsi="Times New Roman" w:cs="Times New Roman"/>
          <w:color w:val="000000"/>
          <w:sz w:val="24"/>
          <w:szCs w:val="24"/>
        </w:rPr>
        <w:t>sı</w:t>
      </w:r>
      <w:r w:rsidRPr="009C3315">
        <w:rPr>
          <w:rFonts w:ascii="Times New Roman" w:hAnsi="Times New Roman" w:cs="Times New Roman"/>
          <w:color w:val="000000"/>
          <w:sz w:val="24"/>
          <w:szCs w:val="24"/>
        </w:rPr>
        <w:t xml:space="preserve"> veya devam etmekte olan bir kovuşturması bulunmam</w:t>
      </w:r>
      <w:r>
        <w:rPr>
          <w:rFonts w:ascii="Times New Roman" w:hAnsi="Times New Roman" w:cs="Times New Roman"/>
          <w:color w:val="000000"/>
          <w:sz w:val="24"/>
          <w:szCs w:val="24"/>
        </w:rPr>
        <w:t>ası</w:t>
      </w:r>
      <w:r w:rsidRPr="009C3315">
        <w:rPr>
          <w:rFonts w:ascii="Times New Roman" w:hAnsi="Times New Roman" w:cs="Times New Roman"/>
          <w:color w:val="000000"/>
          <w:sz w:val="24"/>
          <w:szCs w:val="24"/>
        </w:rPr>
        <w:t xml:space="preserve"> ya da kovuşturması uzlaşmayla neticelenmemiş olması,</w:t>
      </w:r>
    </w:p>
    <w:p w:rsidR="00FB7C87" w:rsidRPr="009C3315" w:rsidRDefault="00FB7C87" w:rsidP="00FB7C87">
      <w:pPr>
        <w:spacing w:after="0" w:line="240" w:lineRule="exact"/>
        <w:ind w:firstLine="708"/>
        <w:jc w:val="both"/>
        <w:rPr>
          <w:rFonts w:ascii="Times New Roman" w:hAnsi="Times New Roman" w:cs="Times New Roman"/>
          <w:color w:val="000000"/>
          <w:sz w:val="24"/>
          <w:szCs w:val="24"/>
        </w:rPr>
      </w:pPr>
      <w:r w:rsidRPr="009C3315">
        <w:rPr>
          <w:rFonts w:ascii="Times New Roman" w:hAnsi="Times New Roman" w:cs="Times New Roman"/>
          <w:color w:val="000000"/>
          <w:sz w:val="24"/>
          <w:szCs w:val="24"/>
        </w:rPr>
        <w:t xml:space="preserve">3)Terör örgütlerine veya Milli Güvenlik Kurulunca Devletin milli güvenliğine karşı faaliyette bulunduğuna karar verilen yapı, oluşum veya gruplara üyeliği, mensubiyeti, </w:t>
      </w:r>
      <w:proofErr w:type="spellStart"/>
      <w:r w:rsidRPr="009C3315">
        <w:rPr>
          <w:rFonts w:ascii="Times New Roman" w:hAnsi="Times New Roman" w:cs="Times New Roman"/>
          <w:color w:val="000000"/>
          <w:sz w:val="24"/>
          <w:szCs w:val="24"/>
        </w:rPr>
        <w:t>iltisakı</w:t>
      </w:r>
      <w:proofErr w:type="spellEnd"/>
      <w:r w:rsidRPr="009C3315">
        <w:rPr>
          <w:rFonts w:ascii="Times New Roman" w:hAnsi="Times New Roman" w:cs="Times New Roman"/>
          <w:color w:val="000000"/>
          <w:sz w:val="24"/>
          <w:szCs w:val="24"/>
        </w:rPr>
        <w:t xml:space="preserve"> veya irtibatı bulunmaması,</w:t>
      </w:r>
    </w:p>
    <w:p w:rsidR="00FB7C87" w:rsidRPr="00444C73" w:rsidRDefault="00FB7C87" w:rsidP="00FB7C87">
      <w:pPr>
        <w:spacing w:after="0" w:line="240" w:lineRule="exact"/>
        <w:jc w:val="both"/>
        <w:rPr>
          <w:rFonts w:ascii="Times New Roman" w:hAnsi="Times New Roman" w:cs="Times New Roman"/>
          <w:color w:val="000000"/>
          <w:sz w:val="24"/>
          <w:szCs w:val="24"/>
        </w:rPr>
      </w:pPr>
      <w:proofErr w:type="gramStart"/>
      <w:r w:rsidRPr="009C3315">
        <w:rPr>
          <w:rFonts w:ascii="Times New Roman" w:hAnsi="Times New Roman" w:cs="Times New Roman"/>
          <w:color w:val="000000"/>
          <w:sz w:val="24"/>
          <w:szCs w:val="24"/>
        </w:rPr>
        <w:t>şartlarına</w:t>
      </w:r>
      <w:proofErr w:type="gramEnd"/>
      <w:r w:rsidRPr="009C3315">
        <w:rPr>
          <w:rFonts w:ascii="Times New Roman" w:hAnsi="Times New Roman" w:cs="Times New Roman"/>
          <w:color w:val="000000"/>
          <w:sz w:val="24"/>
          <w:szCs w:val="24"/>
        </w:rPr>
        <w:t xml:space="preserve"> sahip olmayı,</w:t>
      </w:r>
      <w:r w:rsidRPr="00444C73">
        <w:rPr>
          <w:rFonts w:ascii="Times New Roman" w:hAnsi="Times New Roman" w:cs="Times New Roman"/>
          <w:color w:val="000000"/>
          <w:sz w:val="24"/>
          <w:szCs w:val="24"/>
        </w:rPr>
        <w:t xml:space="preserve"> </w:t>
      </w:r>
    </w:p>
    <w:p w:rsidR="00FB7C87"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e</w:t>
      </w:r>
      <w:r w:rsidR="00897860">
        <w:rPr>
          <w:rFonts w:ascii="Times New Roman" w:eastAsia="Times New Roman" w:hAnsi="Times New Roman" w:cs="Times New Roman"/>
          <w:sz w:val="24"/>
          <w:szCs w:val="24"/>
          <w:lang w:eastAsia="tr-TR"/>
        </w:rPr>
        <w:t>)</w:t>
      </w:r>
      <w:r w:rsidR="00897860" w:rsidRPr="009532AF">
        <w:rPr>
          <w:rFonts w:ascii="Times New Roman" w:eastAsia="Times New Roman" w:hAnsi="Times New Roman" w:cs="Times New Roman"/>
          <w:sz w:val="24"/>
          <w:szCs w:val="24"/>
          <w:lang w:eastAsia="tr-TR"/>
        </w:rPr>
        <w:t>Mesleki</w:t>
      </w:r>
      <w:proofErr w:type="gramEnd"/>
      <w:r w:rsidR="00897860" w:rsidRPr="009532AF">
        <w:rPr>
          <w:rFonts w:ascii="Times New Roman" w:eastAsia="Times New Roman" w:hAnsi="Times New Roman" w:cs="Times New Roman"/>
          <w:sz w:val="24"/>
          <w:szCs w:val="24"/>
          <w:lang w:eastAsia="tr-TR"/>
        </w:rPr>
        <w:t xml:space="preserve"> yeterlilik:</w:t>
      </w:r>
      <w:r w:rsidR="00897860">
        <w:rPr>
          <w:rFonts w:ascii="Times New Roman" w:eastAsia="Times New Roman" w:hAnsi="Times New Roman" w:cs="Times New Roman"/>
          <w:sz w:val="24"/>
          <w:szCs w:val="24"/>
          <w:lang w:eastAsia="tr-TR"/>
        </w:rPr>
        <w:t xml:space="preserve"> </w:t>
      </w:r>
      <w:r w:rsidR="00897860" w:rsidRPr="009532AF">
        <w:rPr>
          <w:rFonts w:ascii="Times New Roman" w:eastAsia="Times New Roman" w:hAnsi="Times New Roman" w:cs="Times New Roman"/>
          <w:sz w:val="24"/>
          <w:szCs w:val="24"/>
          <w:lang w:eastAsia="tr-TR"/>
        </w:rPr>
        <w:t>Mesleğin icrası ile ilgili bilgi, beceri ve donanıma sahip olmayı,</w:t>
      </w:r>
    </w:p>
    <w:p w:rsidR="00B37C1F" w:rsidRPr="00B37C1F" w:rsidRDefault="00FB7C87" w:rsidP="004A0D15">
      <w:pPr>
        <w:spacing w:after="0" w:line="276" w:lineRule="auto"/>
        <w:ind w:firstLine="708"/>
        <w:contextualSpacing/>
        <w:jc w:val="both"/>
        <w:rPr>
          <w:rFonts w:ascii="Times New Roman" w:eastAsia="Times New Roman" w:hAnsi="Times New Roman" w:cs="Times New Roman"/>
          <w:color w:val="FF0000"/>
          <w:sz w:val="24"/>
          <w:szCs w:val="24"/>
          <w:lang w:eastAsia="tr-TR"/>
        </w:rPr>
      </w:pPr>
      <w:proofErr w:type="gramStart"/>
      <w:r>
        <w:rPr>
          <w:rFonts w:ascii="Times New Roman" w:eastAsia="Times New Roman" w:hAnsi="Times New Roman" w:cs="Times New Roman"/>
          <w:sz w:val="24"/>
          <w:szCs w:val="24"/>
          <w:lang w:eastAsia="tr-TR"/>
        </w:rPr>
        <w:t>f</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Mesleki</w:t>
      </w:r>
      <w:proofErr w:type="gramEnd"/>
      <w:r w:rsidR="00B37C1F" w:rsidRPr="00B37C1F">
        <w:rPr>
          <w:rFonts w:ascii="Times New Roman" w:eastAsia="Times New Roman" w:hAnsi="Times New Roman" w:cs="Times New Roman"/>
          <w:sz w:val="24"/>
          <w:szCs w:val="24"/>
          <w:lang w:eastAsia="tr-TR"/>
        </w:rPr>
        <w:t xml:space="preserve"> yeterlilik belgesi: Kişilerin, bu Yönetmelikte öngörülen şartları haiz olduğunu ve mesleki yeterliliğinin bulunduğunu gösteren belgeyi,</w:t>
      </w:r>
    </w:p>
    <w:p w:rsidR="00B37C1F" w:rsidRPr="00B37C1F" w:rsidRDefault="00FB7C87" w:rsidP="004A0D15">
      <w:pPr>
        <w:spacing w:after="0" w:line="276" w:lineRule="auto"/>
        <w:ind w:firstLine="708"/>
        <w:contextualSpacing/>
        <w:jc w:val="both"/>
        <w:rPr>
          <w:rFonts w:ascii="Times New Roman" w:eastAsia="Times New Roman" w:hAnsi="Times New Roman" w:cs="Times New Roman"/>
          <w:color w:val="FF0000"/>
          <w:sz w:val="24"/>
          <w:szCs w:val="24"/>
          <w:lang w:eastAsia="tr-TR"/>
        </w:rPr>
      </w:pPr>
      <w:proofErr w:type="gramStart"/>
      <w:r>
        <w:rPr>
          <w:rFonts w:ascii="Times New Roman" w:eastAsia="Times New Roman" w:hAnsi="Times New Roman" w:cs="Times New Roman"/>
          <w:sz w:val="24"/>
          <w:szCs w:val="24"/>
          <w:lang w:eastAsia="tr-TR"/>
        </w:rPr>
        <w:t>g</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Mesleki</w:t>
      </w:r>
      <w:proofErr w:type="gramEnd"/>
      <w:r w:rsidR="00B37C1F" w:rsidRPr="00B37C1F">
        <w:rPr>
          <w:rFonts w:ascii="Times New Roman" w:eastAsia="Times New Roman" w:hAnsi="Times New Roman" w:cs="Times New Roman"/>
          <w:sz w:val="24"/>
          <w:szCs w:val="24"/>
          <w:lang w:eastAsia="tr-TR"/>
        </w:rPr>
        <w:t xml:space="preserve"> yeterlilik eğitimi: Taşımacılık faaliyetleri ile ilgili bir mesleki yeterliliğin kazandırılması amacıyla verilen eğitimi, </w:t>
      </w:r>
    </w:p>
    <w:p w:rsidR="00B37C1F" w:rsidRPr="00B37C1F" w:rsidRDefault="00FB7C87" w:rsidP="004A0D15">
      <w:pPr>
        <w:spacing w:after="0" w:line="276" w:lineRule="auto"/>
        <w:ind w:firstLine="708"/>
        <w:contextualSpacing/>
        <w:jc w:val="both"/>
        <w:rPr>
          <w:rFonts w:ascii="Times New Roman" w:eastAsia="Times New Roman" w:hAnsi="Times New Roman" w:cs="Times New Roman"/>
          <w:color w:val="FF0000"/>
          <w:sz w:val="24"/>
          <w:szCs w:val="24"/>
          <w:lang w:eastAsia="tr-TR"/>
        </w:rPr>
      </w:pPr>
      <w:proofErr w:type="gramStart"/>
      <w:r>
        <w:rPr>
          <w:rFonts w:ascii="Times New Roman" w:eastAsia="Times New Roman" w:hAnsi="Times New Roman" w:cs="Times New Roman"/>
          <w:sz w:val="24"/>
          <w:szCs w:val="24"/>
          <w:lang w:eastAsia="tr-TR"/>
        </w:rPr>
        <w:t>ğ</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Mesleki</w:t>
      </w:r>
      <w:proofErr w:type="gramEnd"/>
      <w:r w:rsidR="00B37C1F" w:rsidRPr="00B37C1F">
        <w:rPr>
          <w:rFonts w:ascii="Times New Roman" w:eastAsia="Times New Roman" w:hAnsi="Times New Roman" w:cs="Times New Roman"/>
          <w:sz w:val="24"/>
          <w:szCs w:val="24"/>
          <w:lang w:eastAsia="tr-TR"/>
        </w:rPr>
        <w:t xml:space="preserve"> yeterlilik sınavı: Kişilerde, mesleki yeterliliğin bulunup bulunmadığının anlaşılması amacıyla yapılacak sınavı,</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h</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Muafiyet</w:t>
      </w:r>
      <w:proofErr w:type="gramEnd"/>
      <w:r w:rsidR="00B37C1F" w:rsidRPr="00B37C1F">
        <w:rPr>
          <w:rFonts w:ascii="Times New Roman" w:eastAsia="Times New Roman" w:hAnsi="Times New Roman" w:cs="Times New Roman"/>
          <w:sz w:val="24"/>
          <w:szCs w:val="24"/>
          <w:lang w:eastAsia="tr-TR"/>
        </w:rPr>
        <w:t xml:space="preserve"> sınavı: Bu Yönetmelik çerçevesinde belirlenen şartlara sahip kişilerin mesleki yeterlilik eğitiminden muaf olarak girecekleri sınavı,</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Cs/>
          <w:sz w:val="24"/>
          <w:szCs w:val="24"/>
          <w:lang w:eastAsia="tr-TR"/>
        </w:rPr>
        <w:t>ı</w:t>
      </w:r>
      <w:r w:rsidR="004A0D15">
        <w:rPr>
          <w:rFonts w:ascii="Times New Roman" w:eastAsia="Times New Roman" w:hAnsi="Times New Roman" w:cs="Times New Roman"/>
          <w:bCs/>
          <w:sz w:val="24"/>
          <w:szCs w:val="24"/>
          <w:lang w:eastAsia="tr-TR"/>
        </w:rPr>
        <w:t>)</w:t>
      </w:r>
      <w:r w:rsidR="00B37C1F" w:rsidRPr="00B37C1F">
        <w:rPr>
          <w:rFonts w:ascii="Times New Roman" w:eastAsia="Times New Roman" w:hAnsi="Times New Roman" w:cs="Times New Roman"/>
          <w:bCs/>
          <w:sz w:val="24"/>
          <w:szCs w:val="24"/>
          <w:lang w:eastAsia="tr-TR"/>
        </w:rPr>
        <w:t>ODY</w:t>
      </w:r>
      <w:proofErr w:type="gramEnd"/>
      <w:r w:rsidR="00B37C1F" w:rsidRPr="00B37C1F">
        <w:rPr>
          <w:rFonts w:ascii="Times New Roman" w:eastAsia="Times New Roman" w:hAnsi="Times New Roman" w:cs="Times New Roman"/>
          <w:bCs/>
          <w:sz w:val="24"/>
          <w:szCs w:val="24"/>
          <w:lang w:eastAsia="tr-TR"/>
        </w:rPr>
        <w:t xml:space="preserve"> </w:t>
      </w:r>
      <w:r w:rsidR="009532AF">
        <w:rPr>
          <w:rFonts w:ascii="Times New Roman" w:eastAsia="Times New Roman" w:hAnsi="Times New Roman" w:cs="Times New Roman"/>
          <w:bCs/>
          <w:sz w:val="24"/>
          <w:szCs w:val="24"/>
          <w:lang w:eastAsia="tr-TR"/>
        </w:rPr>
        <w:t xml:space="preserve">türü </w:t>
      </w:r>
      <w:r w:rsidR="00B37C1F" w:rsidRPr="00B37C1F">
        <w:rPr>
          <w:rFonts w:ascii="Times New Roman" w:eastAsia="Times New Roman" w:hAnsi="Times New Roman" w:cs="Times New Roman"/>
          <w:bCs/>
          <w:sz w:val="24"/>
          <w:szCs w:val="24"/>
          <w:lang w:eastAsia="tr-TR"/>
        </w:rPr>
        <w:t>Mesleki Yeterlilik Belgesi:</w:t>
      </w:r>
      <w:r w:rsidR="00B37C1F" w:rsidRPr="00B37C1F">
        <w:rPr>
          <w:rFonts w:ascii="Times New Roman" w:eastAsia="Times New Roman" w:hAnsi="Times New Roman" w:cs="Times New Roman"/>
          <w:sz w:val="24"/>
          <w:szCs w:val="24"/>
          <w:lang w:eastAsia="tr-TR"/>
        </w:rPr>
        <w:t xml:space="preserve"> Karayolu Taşıma Yönetmeliği ve/veya Taşıma İşleri Organizatörlüğü Yönetmeliği kapsamında faaliyet gösteren gerçek</w:t>
      </w:r>
      <w:r w:rsidR="009532AF">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tüzel kişiliğin veya buna ait bağımsız bir birimin taşımacılık faaliyetlerini sürekli ve etkin bir şekilde sevk ve idare eden kişilere düzenlenen mesleki yeterlilik belgesini,</w:t>
      </w:r>
      <w:r w:rsidR="00B37C1F" w:rsidRPr="00B37C1F" w:rsidDel="00D0260F">
        <w:rPr>
          <w:rFonts w:ascii="Times New Roman" w:eastAsia="Times New Roman" w:hAnsi="Times New Roman" w:cs="Times New Roman"/>
          <w:sz w:val="24"/>
          <w:szCs w:val="24"/>
          <w:lang w:eastAsia="tr-TR"/>
        </w:rPr>
        <w:t xml:space="preserve"> </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Öğretim programı: Mesleki yeterlilik eğitiminde uygulanacak programı,</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SRC: Kanun</w:t>
      </w:r>
      <w:r w:rsidR="001F160D">
        <w:rPr>
          <w:rFonts w:ascii="Times New Roman" w:eastAsia="Times New Roman" w:hAnsi="Times New Roman" w:cs="Times New Roman"/>
          <w:sz w:val="24"/>
          <w:szCs w:val="24"/>
          <w:lang w:eastAsia="tr-TR"/>
        </w:rPr>
        <w:t xml:space="preserve"> </w:t>
      </w:r>
      <w:r w:rsidR="00B37C1F" w:rsidRPr="00B37C1F">
        <w:rPr>
          <w:rFonts w:ascii="Times New Roman" w:eastAsia="Times New Roman" w:hAnsi="Times New Roman" w:cs="Times New Roman"/>
          <w:sz w:val="24"/>
          <w:szCs w:val="24"/>
          <w:lang w:eastAsia="tr-TR"/>
        </w:rPr>
        <w:t>kapsamında sürücü olarak faaliyette bulunacaklara düzenlenen mesleki yeterlilik belgesini,</w:t>
      </w:r>
    </w:p>
    <w:p w:rsidR="009532AF" w:rsidRDefault="00FB7C87" w:rsidP="009532AF">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k</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Sürücü</w:t>
      </w:r>
      <w:proofErr w:type="gramEnd"/>
      <w:r w:rsidR="00B37C1F" w:rsidRPr="00B37C1F">
        <w:rPr>
          <w:rFonts w:ascii="Times New Roman" w:eastAsia="Times New Roman" w:hAnsi="Times New Roman" w:cs="Times New Roman"/>
          <w:sz w:val="24"/>
          <w:szCs w:val="24"/>
          <w:lang w:eastAsia="tr-TR"/>
        </w:rPr>
        <w:t xml:space="preserve"> belgesi: 2918 sayılı Karayolları Trafik Kanununda belirtilen motorlu araçların sürülmesine yetki veren belgeyi,</w:t>
      </w:r>
    </w:p>
    <w:p w:rsidR="009532AF" w:rsidRPr="00D07800" w:rsidRDefault="00FB7C87" w:rsidP="009532AF">
      <w:pPr>
        <w:pStyle w:val="ListeParagraf"/>
        <w:spacing w:line="276" w:lineRule="auto"/>
        <w:ind w:left="0" w:firstLine="709"/>
        <w:jc w:val="both"/>
      </w:pPr>
      <w:r>
        <w:t>l</w:t>
      </w:r>
      <w:r w:rsidR="009532AF">
        <w:t>)</w:t>
      </w:r>
      <w:r w:rsidR="009532AF" w:rsidRPr="00D07800">
        <w:t>Taşıma işleri organizatörü: Yük taşımacılığı alanında ilgili mevzuat uyarınca yetki belgesi almış gerçek ve tüzel kişiler ile uluslararası anlaşmalara uygun olmak şartıyla, yük taşımacılığı alanında faaliyet gösteren yabancı plakalı taşıtların imkan, kabiliyet ve kapasiteleri ile diğer taşıma türlerinden de ilgili birimler tarafından yetkilendirilmiş taşımacıların tüm imkan ve kabiliyetlerinden yararlanarak veya bunları kullanarak kombine taşımacılık dahil kendi nam ve hesabına yük taşıması yaptırarak taşıma faturası/sözleşmesi düzenleyen, taşıma ile ilişkili depolama, paketleme, etiketleme, ambalajlama, sipariş yönetimi, gümrük, sigorta, dağıtım vb. lojistik işlemleri gerçekleştiren bir veya birden fazla taşıma türü kullanarak taşımacılık ve lojistik hizmetlerini sunmayı meslek edinen ve Bakanlıkça yetki belgesi verilen gerçek ve tüzel kişileri,</w:t>
      </w:r>
    </w:p>
    <w:p w:rsidR="00B37C1F" w:rsidRPr="00B37C1F" w:rsidRDefault="00FB7C87" w:rsidP="009532AF">
      <w:pPr>
        <w:spacing w:after="0" w:line="276" w:lineRule="auto"/>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w:t>
      </w:r>
      <w:r w:rsidR="004A0D15">
        <w:rPr>
          <w:rFonts w:ascii="Times New Roman" w:eastAsia="Times New Roman" w:hAnsi="Times New Roman" w:cs="Times New Roman"/>
          <w:bCs/>
          <w:sz w:val="24"/>
          <w:szCs w:val="24"/>
          <w:lang w:eastAsia="tr-TR"/>
        </w:rPr>
        <w:t>)</w:t>
      </w:r>
      <w:r w:rsidR="00B37C1F" w:rsidRPr="00B37C1F">
        <w:rPr>
          <w:rFonts w:ascii="Times New Roman" w:eastAsia="Times New Roman" w:hAnsi="Times New Roman" w:cs="Times New Roman"/>
          <w:bCs/>
          <w:sz w:val="24"/>
          <w:szCs w:val="24"/>
          <w:lang w:eastAsia="tr-TR"/>
        </w:rPr>
        <w:t xml:space="preserve">U-Net </w:t>
      </w:r>
      <w:r w:rsidR="007558CB">
        <w:rPr>
          <w:rFonts w:ascii="Times New Roman" w:eastAsia="Times New Roman" w:hAnsi="Times New Roman" w:cs="Times New Roman"/>
          <w:bCs/>
          <w:sz w:val="24"/>
          <w:szCs w:val="24"/>
          <w:lang w:eastAsia="tr-TR"/>
        </w:rPr>
        <w:t>O</w:t>
      </w:r>
      <w:r w:rsidR="00B37C1F" w:rsidRPr="00B37C1F">
        <w:rPr>
          <w:rFonts w:ascii="Times New Roman" w:eastAsia="Times New Roman" w:hAnsi="Times New Roman" w:cs="Times New Roman"/>
          <w:bCs/>
          <w:sz w:val="24"/>
          <w:szCs w:val="24"/>
          <w:lang w:eastAsia="tr-TR"/>
        </w:rPr>
        <w:t xml:space="preserve">tomasyon </w:t>
      </w:r>
      <w:r w:rsidR="007558CB">
        <w:rPr>
          <w:rFonts w:ascii="Times New Roman" w:eastAsia="Times New Roman" w:hAnsi="Times New Roman" w:cs="Times New Roman"/>
          <w:bCs/>
          <w:sz w:val="24"/>
          <w:szCs w:val="24"/>
          <w:lang w:eastAsia="tr-TR"/>
        </w:rPr>
        <w:t>S</w:t>
      </w:r>
      <w:r w:rsidR="00B37C1F" w:rsidRPr="00B37C1F">
        <w:rPr>
          <w:rFonts w:ascii="Times New Roman" w:eastAsia="Times New Roman" w:hAnsi="Times New Roman" w:cs="Times New Roman"/>
          <w:bCs/>
          <w:sz w:val="24"/>
          <w:szCs w:val="24"/>
          <w:lang w:eastAsia="tr-TR"/>
        </w:rPr>
        <w:t>istemi:</w:t>
      </w:r>
      <w:r w:rsidR="00B37C1F" w:rsidRPr="00B37C1F">
        <w:rPr>
          <w:rFonts w:ascii="Times New Roman" w:eastAsia="Times New Roman" w:hAnsi="Times New Roman" w:cs="Times New Roman"/>
          <w:sz w:val="24"/>
          <w:szCs w:val="24"/>
          <w:lang w:eastAsia="tr-TR"/>
        </w:rPr>
        <w:t xml:space="preserve"> İdarenin belgelendirme, eğitim, sertifikalandırma, denetim, araç muayene, tahsilat, sınır geçiş ve izin işlemleri ile ilgili tüm iş süreçlerinin otomatik yapıldığı birçok alt bileşenden oluşan yazılım sistemini, </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n</w:t>
      </w:r>
      <w:r w:rsidR="004A0D15">
        <w:rPr>
          <w:rFonts w:ascii="Times New Roman" w:eastAsia="Times New Roman" w:hAnsi="Times New Roman" w:cs="Times New Roman"/>
          <w:bCs/>
          <w:sz w:val="24"/>
          <w:szCs w:val="24"/>
          <w:lang w:eastAsia="tr-TR"/>
        </w:rPr>
        <w:t>)</w:t>
      </w:r>
      <w:r w:rsidR="00B37C1F" w:rsidRPr="00B37C1F">
        <w:rPr>
          <w:rFonts w:ascii="Times New Roman" w:eastAsia="Times New Roman" w:hAnsi="Times New Roman" w:cs="Times New Roman"/>
          <w:bCs/>
          <w:sz w:val="24"/>
          <w:szCs w:val="24"/>
          <w:lang w:eastAsia="tr-TR"/>
        </w:rPr>
        <w:t>ÜDY</w:t>
      </w:r>
      <w:r w:rsidR="009532AF">
        <w:rPr>
          <w:rFonts w:ascii="Times New Roman" w:eastAsia="Times New Roman" w:hAnsi="Times New Roman" w:cs="Times New Roman"/>
          <w:bCs/>
          <w:sz w:val="24"/>
          <w:szCs w:val="24"/>
          <w:lang w:eastAsia="tr-TR"/>
        </w:rPr>
        <w:t xml:space="preserve"> türü</w:t>
      </w:r>
      <w:r w:rsidR="00B37C1F" w:rsidRPr="00B37C1F">
        <w:rPr>
          <w:rFonts w:ascii="Times New Roman" w:eastAsia="Times New Roman" w:hAnsi="Times New Roman" w:cs="Times New Roman"/>
          <w:bCs/>
          <w:sz w:val="24"/>
          <w:szCs w:val="24"/>
          <w:lang w:eastAsia="tr-TR"/>
        </w:rPr>
        <w:t xml:space="preserve"> Mesleki Yeterlilik Belgesi:</w:t>
      </w:r>
      <w:r w:rsidR="00B37C1F" w:rsidRPr="00B37C1F">
        <w:rPr>
          <w:rFonts w:ascii="Times New Roman" w:eastAsia="Times New Roman" w:hAnsi="Times New Roman" w:cs="Times New Roman"/>
          <w:sz w:val="24"/>
          <w:szCs w:val="24"/>
          <w:lang w:eastAsia="tr-TR"/>
        </w:rPr>
        <w:t xml:space="preserve"> Karayolu Taşıma Yönetmeliği ve/veya Taşıma İşleri Organizatörlüğü Yönetmeliği kapsamında faaliyet gösteren gerçek</w:t>
      </w:r>
      <w:r w:rsidR="009532AF">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 xml:space="preserve">tüzel kişiliği temsil ve ilzam ederek ve/veya bunların tamamını fiilen sevk ve idare ederek sürekli ve etkin bir şekilde yöneten kişilere düzenlenen mesleki yeterlilik belgesini, </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o</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Yabancı</w:t>
      </w:r>
      <w:proofErr w:type="gramEnd"/>
      <w:r w:rsidR="00B37C1F" w:rsidRPr="00B37C1F">
        <w:rPr>
          <w:rFonts w:ascii="Times New Roman" w:eastAsia="Times New Roman" w:hAnsi="Times New Roman" w:cs="Times New Roman"/>
          <w:sz w:val="24"/>
          <w:szCs w:val="24"/>
          <w:lang w:eastAsia="tr-TR"/>
        </w:rPr>
        <w:t>: Türkiye Cumhuriyeti Devleti ile vatandaşlık bağı bulunmayan kişiyi,</w:t>
      </w:r>
    </w:p>
    <w:p w:rsid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ö</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Yabancı</w:t>
      </w:r>
      <w:proofErr w:type="gramEnd"/>
      <w:r w:rsidR="00B37C1F" w:rsidRPr="00B37C1F">
        <w:rPr>
          <w:rFonts w:ascii="Times New Roman" w:eastAsia="Times New Roman" w:hAnsi="Times New Roman" w:cs="Times New Roman"/>
          <w:sz w:val="24"/>
          <w:szCs w:val="24"/>
          <w:lang w:eastAsia="tr-TR"/>
        </w:rPr>
        <w:t xml:space="preserve"> Kimlik Numarası: 25/4/2006 tarihli ve 5490 sayılı Nüfus Hizmetleri Kanunu uyarınca yabancılara verilen kimlik numarasını,</w:t>
      </w:r>
    </w:p>
    <w:p w:rsidR="006830A8" w:rsidRPr="00B37C1F" w:rsidRDefault="00FB7C87" w:rsidP="006830A8">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p</w:t>
      </w:r>
      <w:r w:rsidR="00897860">
        <w:rPr>
          <w:rFonts w:ascii="Times New Roman" w:eastAsia="Times New Roman" w:hAnsi="Times New Roman" w:cs="Times New Roman"/>
          <w:sz w:val="24"/>
          <w:szCs w:val="24"/>
          <w:lang w:eastAsia="tr-TR"/>
        </w:rPr>
        <w:t>)</w:t>
      </w:r>
      <w:r w:rsidR="006830A8">
        <w:rPr>
          <w:rFonts w:ascii="Times New Roman" w:eastAsia="Times New Roman" w:hAnsi="Times New Roman" w:cs="Times New Roman"/>
          <w:sz w:val="24"/>
          <w:szCs w:val="24"/>
          <w:lang w:eastAsia="tr-TR"/>
        </w:rPr>
        <w:t>Yenileme</w:t>
      </w:r>
      <w:proofErr w:type="gramEnd"/>
      <w:r w:rsidR="006830A8" w:rsidRPr="00B37C1F">
        <w:rPr>
          <w:rFonts w:ascii="Times New Roman" w:eastAsia="Times New Roman" w:hAnsi="Times New Roman" w:cs="Times New Roman"/>
          <w:sz w:val="24"/>
          <w:szCs w:val="24"/>
          <w:lang w:eastAsia="tr-TR"/>
        </w:rPr>
        <w:t xml:space="preserve"> eğitim</w:t>
      </w:r>
      <w:r w:rsidR="006830A8">
        <w:rPr>
          <w:rFonts w:ascii="Times New Roman" w:eastAsia="Times New Roman" w:hAnsi="Times New Roman" w:cs="Times New Roman"/>
          <w:sz w:val="24"/>
          <w:szCs w:val="24"/>
          <w:lang w:eastAsia="tr-TR"/>
        </w:rPr>
        <w:t>i</w:t>
      </w:r>
      <w:r w:rsidR="006830A8" w:rsidRPr="00B37C1F">
        <w:rPr>
          <w:rFonts w:ascii="Times New Roman" w:eastAsia="Times New Roman" w:hAnsi="Times New Roman" w:cs="Times New Roman"/>
          <w:sz w:val="24"/>
          <w:szCs w:val="24"/>
          <w:lang w:eastAsia="tr-TR"/>
        </w:rPr>
        <w:t>: Mesleki yeterlilik belgesinin geçerlilik süresinin bitiminden önce alınması gereken eğitimi,</w:t>
      </w:r>
    </w:p>
    <w:p w:rsidR="006830A8" w:rsidRPr="00B37C1F" w:rsidRDefault="00FB7C87" w:rsidP="006830A8">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4"/>
          <w:szCs w:val="24"/>
          <w:lang w:eastAsia="tr-TR"/>
        </w:rPr>
        <w:t>r</w:t>
      </w:r>
      <w:r w:rsidR="006830A8">
        <w:rPr>
          <w:rFonts w:ascii="Times New Roman" w:eastAsia="Times New Roman" w:hAnsi="Times New Roman" w:cs="Times New Roman"/>
          <w:color w:val="000000"/>
          <w:sz w:val="24"/>
          <w:szCs w:val="24"/>
          <w:lang w:eastAsia="tr-TR"/>
        </w:rPr>
        <w:t>)Yenileme</w:t>
      </w:r>
      <w:proofErr w:type="gramEnd"/>
      <w:r w:rsidR="006830A8" w:rsidRPr="00B37C1F">
        <w:rPr>
          <w:rFonts w:ascii="Times New Roman" w:eastAsia="Times New Roman" w:hAnsi="Times New Roman" w:cs="Times New Roman"/>
          <w:color w:val="000000"/>
          <w:sz w:val="24"/>
          <w:szCs w:val="24"/>
          <w:lang w:eastAsia="tr-TR"/>
        </w:rPr>
        <w:t xml:space="preserve"> sınav</w:t>
      </w:r>
      <w:r w:rsidR="006830A8">
        <w:rPr>
          <w:rFonts w:ascii="Times New Roman" w:eastAsia="Times New Roman" w:hAnsi="Times New Roman" w:cs="Times New Roman"/>
          <w:color w:val="000000"/>
          <w:sz w:val="24"/>
          <w:szCs w:val="24"/>
          <w:lang w:eastAsia="tr-TR"/>
        </w:rPr>
        <w:t>ı</w:t>
      </w:r>
      <w:r w:rsidR="006830A8" w:rsidRPr="00B37C1F">
        <w:rPr>
          <w:rFonts w:ascii="Times New Roman" w:eastAsia="Times New Roman" w:hAnsi="Times New Roman" w:cs="Times New Roman"/>
          <w:color w:val="000000"/>
          <w:sz w:val="24"/>
          <w:szCs w:val="24"/>
          <w:lang w:eastAsia="tr-TR"/>
        </w:rPr>
        <w:t xml:space="preserve">: </w:t>
      </w:r>
      <w:r w:rsidR="006830A8">
        <w:rPr>
          <w:rFonts w:ascii="Times New Roman" w:eastAsia="Times New Roman" w:hAnsi="Times New Roman" w:cs="Times New Roman"/>
          <w:color w:val="000000"/>
          <w:sz w:val="24"/>
          <w:szCs w:val="24"/>
          <w:lang w:eastAsia="tr-TR"/>
        </w:rPr>
        <w:t>Yenileme</w:t>
      </w:r>
      <w:r w:rsidR="006830A8" w:rsidRPr="00B37C1F">
        <w:rPr>
          <w:rFonts w:ascii="Times New Roman" w:eastAsia="Times New Roman" w:hAnsi="Times New Roman" w:cs="Times New Roman"/>
          <w:color w:val="000000"/>
          <w:sz w:val="24"/>
          <w:szCs w:val="24"/>
          <w:lang w:eastAsia="tr-TR"/>
        </w:rPr>
        <w:t xml:space="preserve"> eğitimden sonra </w:t>
      </w:r>
      <w:r w:rsidR="006830A8" w:rsidRPr="00B37C1F">
        <w:rPr>
          <w:rFonts w:ascii="Times New Roman" w:eastAsia="Times New Roman" w:hAnsi="Times New Roman" w:cs="Times New Roman"/>
          <w:sz w:val="24"/>
          <w:szCs w:val="24"/>
          <w:lang w:eastAsia="tr-TR"/>
        </w:rPr>
        <w:t>yapılacak sınavı,</w:t>
      </w:r>
    </w:p>
    <w:p w:rsidR="00B37C1F" w:rsidRP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s</w:t>
      </w:r>
      <w:r w:rsidR="004A0D15">
        <w:rPr>
          <w:rFonts w:ascii="Times New Roman" w:eastAsia="Times New Roman" w:hAnsi="Times New Roman" w:cs="Times New Roman"/>
          <w:sz w:val="24"/>
          <w:szCs w:val="24"/>
          <w:lang w:eastAsia="tr-TR"/>
        </w:rPr>
        <w:t>)</w:t>
      </w:r>
      <w:r w:rsidR="00B37C1F" w:rsidRPr="00B37C1F">
        <w:rPr>
          <w:rFonts w:ascii="Times New Roman" w:eastAsia="Times New Roman" w:hAnsi="Times New Roman" w:cs="Times New Roman"/>
          <w:sz w:val="24"/>
          <w:szCs w:val="24"/>
          <w:lang w:eastAsia="tr-TR"/>
        </w:rPr>
        <w:t>Yönetmelik</w:t>
      </w:r>
      <w:proofErr w:type="gramEnd"/>
      <w:r w:rsidR="00B37C1F" w:rsidRPr="00B37C1F">
        <w:rPr>
          <w:rFonts w:ascii="Times New Roman" w:eastAsia="Times New Roman" w:hAnsi="Times New Roman" w:cs="Times New Roman"/>
          <w:sz w:val="24"/>
          <w:szCs w:val="24"/>
          <w:lang w:eastAsia="tr-TR"/>
        </w:rPr>
        <w:t xml:space="preserve"> (KTY): Karayolu Taşıma Yönetmeliğini</w:t>
      </w:r>
      <w:r w:rsidR="008F4FF4">
        <w:rPr>
          <w:rFonts w:ascii="Times New Roman" w:eastAsia="Times New Roman" w:hAnsi="Times New Roman" w:cs="Times New Roman"/>
          <w:sz w:val="24"/>
          <w:szCs w:val="24"/>
          <w:lang w:eastAsia="tr-TR"/>
        </w:rPr>
        <w:t>,</w:t>
      </w:r>
    </w:p>
    <w:p w:rsidR="00B37C1F" w:rsidRDefault="00FB7C87" w:rsidP="004A0D15">
      <w:pPr>
        <w:spacing w:after="0" w:line="276"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Cs/>
          <w:sz w:val="24"/>
          <w:szCs w:val="24"/>
          <w:lang w:eastAsia="tr-TR"/>
        </w:rPr>
        <w:t>ş</w:t>
      </w:r>
      <w:r w:rsidR="004A0D15">
        <w:rPr>
          <w:rFonts w:ascii="Times New Roman" w:eastAsia="Times New Roman" w:hAnsi="Times New Roman" w:cs="Times New Roman"/>
          <w:bCs/>
          <w:sz w:val="24"/>
          <w:szCs w:val="24"/>
          <w:lang w:eastAsia="tr-TR"/>
        </w:rPr>
        <w:t>)</w:t>
      </w:r>
      <w:r w:rsidR="00B37C1F" w:rsidRPr="00B37C1F">
        <w:rPr>
          <w:rFonts w:ascii="Times New Roman" w:eastAsia="Times New Roman" w:hAnsi="Times New Roman" w:cs="Times New Roman"/>
          <w:bCs/>
          <w:sz w:val="24"/>
          <w:szCs w:val="24"/>
          <w:lang w:eastAsia="tr-TR"/>
        </w:rPr>
        <w:t>Yönetmelik</w:t>
      </w:r>
      <w:proofErr w:type="gramEnd"/>
      <w:r w:rsidR="00B37C1F" w:rsidRPr="00B37C1F">
        <w:rPr>
          <w:rFonts w:ascii="Times New Roman" w:eastAsia="Times New Roman" w:hAnsi="Times New Roman" w:cs="Times New Roman"/>
          <w:bCs/>
          <w:sz w:val="24"/>
          <w:szCs w:val="24"/>
          <w:lang w:eastAsia="tr-TR"/>
        </w:rPr>
        <w:t xml:space="preserve"> (TİO):</w:t>
      </w:r>
      <w:r w:rsidR="00B37C1F" w:rsidRPr="00B37C1F">
        <w:rPr>
          <w:rFonts w:ascii="Times New Roman" w:eastAsia="Times New Roman" w:hAnsi="Times New Roman" w:cs="Times New Roman"/>
          <w:sz w:val="24"/>
          <w:szCs w:val="24"/>
          <w:lang w:eastAsia="tr-TR"/>
        </w:rPr>
        <w:t xml:space="preserve"> Taşıma İşleri Organizatörlüğü Yönetmeliğini</w:t>
      </w:r>
      <w:r w:rsidR="008F4FF4">
        <w:rPr>
          <w:rFonts w:ascii="Times New Roman" w:eastAsia="Times New Roman" w:hAnsi="Times New Roman" w:cs="Times New Roman"/>
          <w:sz w:val="24"/>
          <w:szCs w:val="24"/>
          <w:lang w:eastAsia="tr-TR"/>
        </w:rPr>
        <w:t>,</w:t>
      </w:r>
    </w:p>
    <w:p w:rsidR="00B37C1F" w:rsidRPr="00B37C1F" w:rsidRDefault="00B37C1F" w:rsidP="004A0D15">
      <w:pPr>
        <w:spacing w:after="0" w:line="276" w:lineRule="auto"/>
        <w:contextualSpacing/>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lastRenderedPageBreak/>
        <w:t>ifade</w:t>
      </w:r>
      <w:proofErr w:type="gramEnd"/>
      <w:r w:rsidRPr="00B37C1F">
        <w:rPr>
          <w:rFonts w:ascii="Times New Roman" w:eastAsia="Times New Roman" w:hAnsi="Times New Roman" w:cs="Times New Roman"/>
          <w:sz w:val="24"/>
          <w:szCs w:val="24"/>
          <w:lang w:eastAsia="tr-TR"/>
        </w:rPr>
        <w:t xml:space="preserve"> eder.</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İKİNCİ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 Alma Zorunluluğu, Türleri, Yetki Durumu ve Muafiyetler</w:t>
      </w:r>
    </w:p>
    <w:p w:rsidR="00B37C1F" w:rsidRPr="00B37C1F" w:rsidRDefault="00B37C1F" w:rsidP="00B37C1F">
      <w:pPr>
        <w:spacing w:after="0" w:line="276" w:lineRule="auto"/>
        <w:rPr>
          <w:rFonts w:ascii="Times New Roman" w:eastAsia="Times New Roman" w:hAnsi="Times New Roman" w:cs="Times New Roman"/>
          <w:b/>
          <w:bCs/>
          <w:sz w:val="24"/>
          <w:szCs w:val="24"/>
          <w:lang w:eastAsia="tr-TR"/>
        </w:rPr>
      </w:pPr>
    </w:p>
    <w:p w:rsidR="00B37C1F" w:rsidRPr="004A0D15" w:rsidRDefault="00B37C1F" w:rsidP="004A0D15">
      <w:pPr>
        <w:spacing w:after="0" w:line="276" w:lineRule="auto"/>
        <w:ind w:firstLine="708"/>
        <w:jc w:val="both"/>
        <w:rPr>
          <w:rFonts w:ascii="Times New Roman" w:eastAsia="Times New Roman" w:hAnsi="Times New Roman" w:cs="Times New Roman"/>
          <w:b/>
          <w:bCs/>
          <w:sz w:val="24"/>
          <w:szCs w:val="24"/>
          <w:lang w:eastAsia="tr-TR"/>
        </w:rPr>
      </w:pPr>
      <w:r w:rsidRPr="00B37C1F">
        <w:rPr>
          <w:rFonts w:ascii="Times New Roman" w:eastAsia="Times New Roman" w:hAnsi="Times New Roman" w:cs="Times New Roman"/>
          <w:b/>
          <w:sz w:val="24"/>
          <w:szCs w:val="24"/>
          <w:lang w:eastAsia="tr-TR"/>
        </w:rPr>
        <w:t>Mesleki yeterlilik belgesi alma zorunluluğu</w:t>
      </w:r>
    </w:p>
    <w:p w:rsid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4A0D15">
        <w:rPr>
          <w:rFonts w:ascii="Times New Roman" w:eastAsia="Times New Roman" w:hAnsi="Times New Roman" w:cs="Times New Roman"/>
          <w:b/>
          <w:bCs/>
          <w:sz w:val="24"/>
          <w:szCs w:val="24"/>
          <w:lang w:eastAsia="tr-TR"/>
        </w:rPr>
        <w:t xml:space="preserve">Madde </w:t>
      </w:r>
      <w:proofErr w:type="gramStart"/>
      <w:r w:rsidRPr="004A0D15">
        <w:rPr>
          <w:rFonts w:ascii="Times New Roman" w:eastAsia="Times New Roman" w:hAnsi="Times New Roman" w:cs="Times New Roman"/>
          <w:b/>
          <w:bCs/>
          <w:sz w:val="24"/>
          <w:szCs w:val="24"/>
          <w:lang w:eastAsia="tr-TR"/>
        </w:rPr>
        <w:t>5 -</w:t>
      </w:r>
      <w:proofErr w:type="gramEnd"/>
      <w:r w:rsidRPr="004A0D15">
        <w:rPr>
          <w:rFonts w:ascii="Times New Roman" w:eastAsia="Times New Roman" w:hAnsi="Times New Roman" w:cs="Times New Roman"/>
          <w:b/>
          <w:bCs/>
          <w:sz w:val="24"/>
          <w:szCs w:val="24"/>
          <w:lang w:eastAsia="tr-TR"/>
        </w:rPr>
        <w:t xml:space="preserve"> </w:t>
      </w:r>
      <w:r w:rsidRPr="004A0D15">
        <w:rPr>
          <w:rFonts w:ascii="Times New Roman" w:eastAsia="Times New Roman" w:hAnsi="Times New Roman" w:cs="Times New Roman"/>
          <w:bCs/>
          <w:sz w:val="24"/>
          <w:szCs w:val="24"/>
          <w:lang w:eastAsia="tr-TR"/>
        </w:rPr>
        <w:t xml:space="preserve">(1) </w:t>
      </w:r>
      <w:bookmarkStart w:id="0" w:name="_Hlk40272822"/>
      <w:r w:rsidRPr="00B37C1F">
        <w:rPr>
          <w:rFonts w:ascii="Times New Roman" w:eastAsia="Times New Roman" w:hAnsi="Times New Roman" w:cs="Times New Roman"/>
          <w:sz w:val="24"/>
          <w:szCs w:val="24"/>
          <w:lang w:eastAsia="tr-TR"/>
        </w:rPr>
        <w:t xml:space="preserve">Kamuya açık karayolunda motorlu taşıtlarla ticari </w:t>
      </w:r>
      <w:r w:rsidR="009532AF">
        <w:rPr>
          <w:rFonts w:ascii="Times New Roman" w:eastAsia="Times New Roman" w:hAnsi="Times New Roman" w:cs="Times New Roman"/>
          <w:sz w:val="24"/>
          <w:szCs w:val="24"/>
          <w:lang w:eastAsia="tr-TR"/>
        </w:rPr>
        <w:t>olarak</w:t>
      </w:r>
      <w:r w:rsidRPr="00B37C1F">
        <w:rPr>
          <w:rFonts w:ascii="Times New Roman" w:eastAsia="Times New Roman" w:hAnsi="Times New Roman" w:cs="Times New Roman"/>
          <w:sz w:val="24"/>
          <w:szCs w:val="24"/>
          <w:lang w:eastAsia="tr-TR"/>
        </w:rPr>
        <w:t xml:space="preserve"> yapılan yolcu ve eşya taşımacılığı</w:t>
      </w:r>
      <w:bookmarkEnd w:id="0"/>
      <w:r w:rsidRPr="00B37C1F">
        <w:rPr>
          <w:rFonts w:ascii="Times New Roman" w:eastAsia="Times New Roman" w:hAnsi="Times New Roman" w:cs="Times New Roman"/>
          <w:sz w:val="24"/>
          <w:szCs w:val="24"/>
          <w:lang w:eastAsia="tr-TR"/>
        </w:rPr>
        <w:t xml:space="preserve"> ile taşıma işleri organizatörlüğü </w:t>
      </w:r>
      <w:r w:rsidRPr="004A0D15">
        <w:rPr>
          <w:rFonts w:ascii="Times New Roman" w:eastAsia="Times New Roman" w:hAnsi="Times New Roman" w:cs="Times New Roman"/>
          <w:bCs/>
          <w:sz w:val="24"/>
          <w:szCs w:val="24"/>
          <w:lang w:eastAsia="tr-TR"/>
        </w:rPr>
        <w:t>kapsamında faaliyet gösteren</w:t>
      </w:r>
      <w:r w:rsidRPr="00B37C1F">
        <w:rPr>
          <w:rFonts w:ascii="Times New Roman" w:eastAsia="Times New Roman" w:hAnsi="Times New Roman" w:cs="Times New Roman"/>
          <w:sz w:val="24"/>
          <w:szCs w:val="24"/>
          <w:lang w:eastAsia="tr-TR"/>
        </w:rPr>
        <w:t xml:space="preserve"> ve mesleki yeterlilik belgesine sahip olma şartına tabi olan kişilerin bu Yönetmelik kapsamında mesleki yeterlilik belgesi almaları zorunludur.</w:t>
      </w:r>
    </w:p>
    <w:p w:rsidR="002A45E7" w:rsidRPr="002A45E7" w:rsidRDefault="002A45E7" w:rsidP="002A45E7">
      <w:pPr>
        <w:spacing w:after="0" w:line="276" w:lineRule="auto"/>
        <w:ind w:firstLine="708"/>
        <w:jc w:val="both"/>
        <w:rPr>
          <w:rFonts w:ascii="Times New Roman" w:eastAsia="Times New Roman" w:hAnsi="Times New Roman" w:cs="Times New Roman"/>
          <w:sz w:val="24"/>
          <w:szCs w:val="24"/>
          <w:lang w:eastAsia="tr-TR"/>
        </w:rPr>
      </w:pPr>
      <w:r w:rsidRPr="002A45E7">
        <w:rPr>
          <w:rFonts w:ascii="Times New Roman" w:eastAsia="Times New Roman" w:hAnsi="Times New Roman" w:cs="Times New Roman"/>
          <w:sz w:val="24"/>
          <w:szCs w:val="24"/>
          <w:lang w:eastAsia="tr-TR"/>
        </w:rPr>
        <w:t>(</w:t>
      </w:r>
      <w:proofErr w:type="gramStart"/>
      <w:r w:rsidRPr="002A45E7">
        <w:rPr>
          <w:rFonts w:ascii="Times New Roman" w:eastAsia="Times New Roman" w:hAnsi="Times New Roman" w:cs="Times New Roman"/>
          <w:sz w:val="24"/>
          <w:szCs w:val="24"/>
          <w:lang w:eastAsia="tr-TR"/>
        </w:rPr>
        <w:t>2)Mesleki</w:t>
      </w:r>
      <w:proofErr w:type="gramEnd"/>
      <w:r w:rsidRPr="002A45E7">
        <w:rPr>
          <w:rFonts w:ascii="Times New Roman" w:eastAsia="Times New Roman" w:hAnsi="Times New Roman" w:cs="Times New Roman"/>
          <w:sz w:val="24"/>
          <w:szCs w:val="24"/>
          <w:lang w:eastAsia="tr-TR"/>
        </w:rPr>
        <w:t xml:space="preserve"> yeterlilik belgesi alma zorunluluğu olduğu halde yapılan denetimlerde mesleki yeterlilik belgesi olmadığı anlaşılan kişiler hakkında Kanunun 26 </w:t>
      </w:r>
      <w:proofErr w:type="spellStart"/>
      <w:r w:rsidRPr="002A45E7">
        <w:rPr>
          <w:rFonts w:ascii="Times New Roman" w:eastAsia="Times New Roman" w:hAnsi="Times New Roman" w:cs="Times New Roman"/>
          <w:sz w:val="24"/>
          <w:szCs w:val="24"/>
          <w:lang w:eastAsia="tr-TR"/>
        </w:rPr>
        <w:t>ncı</w:t>
      </w:r>
      <w:proofErr w:type="spellEnd"/>
      <w:r w:rsidRPr="002A45E7">
        <w:rPr>
          <w:rFonts w:ascii="Times New Roman" w:eastAsia="Times New Roman" w:hAnsi="Times New Roman" w:cs="Times New Roman"/>
          <w:sz w:val="24"/>
          <w:szCs w:val="24"/>
          <w:lang w:eastAsia="tr-TR"/>
        </w:rPr>
        <w:t xml:space="preserve"> maddesinin</w:t>
      </w:r>
      <w:r w:rsidR="00325755">
        <w:rPr>
          <w:rFonts w:ascii="Times New Roman" w:eastAsia="Times New Roman" w:hAnsi="Times New Roman" w:cs="Times New Roman"/>
          <w:sz w:val="24"/>
          <w:szCs w:val="24"/>
          <w:lang w:eastAsia="tr-TR"/>
        </w:rPr>
        <w:t xml:space="preserve"> birinci fıkrasının</w:t>
      </w:r>
      <w:r w:rsidRPr="002A45E7">
        <w:rPr>
          <w:rFonts w:ascii="Times New Roman" w:eastAsia="Times New Roman" w:hAnsi="Times New Roman" w:cs="Times New Roman"/>
          <w:sz w:val="24"/>
          <w:szCs w:val="24"/>
          <w:lang w:eastAsia="tr-TR"/>
        </w:rPr>
        <w:t xml:space="preserve"> (k) </w:t>
      </w:r>
      <w:r>
        <w:rPr>
          <w:rFonts w:ascii="Times New Roman" w:eastAsia="Times New Roman" w:hAnsi="Times New Roman" w:cs="Times New Roman"/>
          <w:sz w:val="24"/>
          <w:szCs w:val="24"/>
          <w:lang w:eastAsia="tr-TR"/>
        </w:rPr>
        <w:t xml:space="preserve">ve (l) </w:t>
      </w:r>
      <w:r w:rsidRPr="002A45E7">
        <w:rPr>
          <w:rFonts w:ascii="Times New Roman" w:eastAsia="Times New Roman" w:hAnsi="Times New Roman" w:cs="Times New Roman"/>
          <w:sz w:val="24"/>
          <w:szCs w:val="24"/>
          <w:lang w:eastAsia="tr-TR"/>
        </w:rPr>
        <w:t>ben</w:t>
      </w:r>
      <w:r>
        <w:rPr>
          <w:rFonts w:ascii="Times New Roman" w:eastAsia="Times New Roman" w:hAnsi="Times New Roman" w:cs="Times New Roman"/>
          <w:sz w:val="24"/>
          <w:szCs w:val="24"/>
          <w:lang w:eastAsia="tr-TR"/>
        </w:rPr>
        <w:t>tler</w:t>
      </w:r>
      <w:r w:rsidRPr="002A45E7">
        <w:rPr>
          <w:rFonts w:ascii="Times New Roman" w:eastAsia="Times New Roman" w:hAnsi="Times New Roman" w:cs="Times New Roman"/>
          <w:sz w:val="24"/>
          <w:szCs w:val="24"/>
          <w:lang w:eastAsia="tr-TR"/>
        </w:rPr>
        <w:t>inde belirtilen idari para cezası uygulanır.</w:t>
      </w:r>
    </w:p>
    <w:p w:rsidR="00B37C1F" w:rsidRPr="00B37C1F" w:rsidRDefault="005F1105" w:rsidP="004A0D15">
      <w:pPr>
        <w:spacing w:after="0" w:line="276"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w:t>
      </w:r>
      <w:r w:rsidR="00B37C1F" w:rsidRPr="00B37C1F">
        <w:rPr>
          <w:rFonts w:ascii="Times New Roman" w:eastAsia="Times New Roman" w:hAnsi="Times New Roman" w:cs="Times New Roman"/>
          <w:b/>
          <w:sz w:val="24"/>
          <w:szCs w:val="24"/>
          <w:lang w:eastAsia="tr-TR"/>
        </w:rPr>
        <w:t xml:space="preserve">esleki yeterlilik belgesi türleri </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w:t>
      </w:r>
      <w:proofErr w:type="gramStart"/>
      <w:r w:rsidRPr="00B37C1F">
        <w:rPr>
          <w:rFonts w:ascii="Times New Roman" w:eastAsia="Times New Roman" w:hAnsi="Times New Roman" w:cs="Times New Roman"/>
          <w:b/>
          <w:sz w:val="24"/>
          <w:szCs w:val="24"/>
          <w:lang w:eastAsia="tr-TR"/>
        </w:rPr>
        <w:t>6 -</w:t>
      </w:r>
      <w:proofErr w:type="gramEnd"/>
      <w:r w:rsidRPr="00B37C1F">
        <w:rPr>
          <w:rFonts w:ascii="Times New Roman" w:eastAsia="Times New Roman" w:hAnsi="Times New Roman" w:cs="Times New Roman"/>
          <w:sz w:val="24"/>
          <w:szCs w:val="24"/>
          <w:lang w:eastAsia="tr-TR"/>
        </w:rPr>
        <w:t xml:space="preserve"> (1) ÜDY türü mesleki yeterlilik belgesi aşağıdaki türlere ayrılır: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a) ÜDY1: Uluslararası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b) ÜDY2: Yurtiçi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c) ÜDY3: Uluslararası eşya/kargo taşımacılığı/organizatörlüğü,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ç</w:t>
      </w:r>
      <w:proofErr w:type="gramEnd"/>
      <w:r w:rsidRPr="00B37C1F">
        <w:rPr>
          <w:rFonts w:ascii="Times New Roman" w:eastAsia="Times New Roman" w:hAnsi="Times New Roman" w:cs="Times New Roman"/>
          <w:sz w:val="24"/>
          <w:szCs w:val="24"/>
          <w:lang w:eastAsia="tr-TR"/>
        </w:rPr>
        <w:t>) ÜDY4: Yurtiçi eşya/kargo taşımacılığı</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yapacaklara</w:t>
      </w:r>
      <w:proofErr w:type="gramEnd"/>
      <w:r w:rsidRPr="00B37C1F">
        <w:rPr>
          <w:rFonts w:ascii="Times New Roman" w:eastAsia="Times New Roman" w:hAnsi="Times New Roman" w:cs="Times New Roman"/>
          <w:sz w:val="24"/>
          <w:szCs w:val="24"/>
          <w:lang w:eastAsia="tr-TR"/>
        </w:rPr>
        <w:t xml:space="preserve"> verilir.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(2) ODY türü mesleki yeterlilik belgesi aşağıdaki türlere ayrılır: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a) ODY1: Uluslararası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b) ODY2: Yurtiçi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c) ODY3: Uluslararası eşya/kargo taşımacılığı/organizatörlüğü,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ç</w:t>
      </w:r>
      <w:proofErr w:type="gramEnd"/>
      <w:r w:rsidRPr="00B37C1F">
        <w:rPr>
          <w:rFonts w:ascii="Times New Roman" w:eastAsia="Times New Roman" w:hAnsi="Times New Roman" w:cs="Times New Roman"/>
          <w:sz w:val="24"/>
          <w:szCs w:val="24"/>
          <w:lang w:eastAsia="tr-TR"/>
        </w:rPr>
        <w:t xml:space="preserve">) ODY4: Yurtiçi eşya/kargo taşımacılığı,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yapacaklara</w:t>
      </w:r>
      <w:proofErr w:type="gramEnd"/>
      <w:r w:rsidRPr="00B37C1F">
        <w:rPr>
          <w:rFonts w:ascii="Times New Roman" w:eastAsia="Times New Roman" w:hAnsi="Times New Roman" w:cs="Times New Roman"/>
          <w:sz w:val="24"/>
          <w:szCs w:val="24"/>
          <w:lang w:eastAsia="tr-TR"/>
        </w:rPr>
        <w:t xml:space="preserve"> verilir.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(3) SRC türü mesleki yeterlilik belgesi aşağıdaki türlere ayrılır: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a) SRC1: Uluslararası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b) SRC2: Yurtiçi yolcu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c) SRC3: Uluslararası eşya/kargo taşımacılığı,</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ç</w:t>
      </w:r>
      <w:proofErr w:type="gramEnd"/>
      <w:r w:rsidRPr="00B37C1F">
        <w:rPr>
          <w:rFonts w:ascii="Times New Roman" w:eastAsia="Times New Roman" w:hAnsi="Times New Roman" w:cs="Times New Roman"/>
          <w:sz w:val="24"/>
          <w:szCs w:val="24"/>
          <w:lang w:eastAsia="tr-TR"/>
        </w:rPr>
        <w:t>) SRC4: Yurtiçi eşya/kargo taşımacılığı,</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yapacaklara</w:t>
      </w:r>
      <w:proofErr w:type="gramEnd"/>
      <w:r w:rsidRPr="00B37C1F">
        <w:rPr>
          <w:rFonts w:ascii="Times New Roman" w:eastAsia="Times New Roman" w:hAnsi="Times New Roman" w:cs="Times New Roman"/>
          <w:sz w:val="24"/>
          <w:szCs w:val="24"/>
          <w:lang w:eastAsia="tr-TR"/>
        </w:rPr>
        <w:t xml:space="preserve"> verilir.</w:t>
      </w:r>
    </w:p>
    <w:p w:rsidR="00B37C1F" w:rsidRPr="00B37C1F" w:rsidRDefault="00B37C1F" w:rsidP="004A0D15">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belgelerinin kullanımında yetki durumu</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w:t>
      </w:r>
      <w:proofErr w:type="gramStart"/>
      <w:r w:rsidRPr="00B37C1F">
        <w:rPr>
          <w:rFonts w:ascii="Times New Roman" w:eastAsia="Times New Roman" w:hAnsi="Times New Roman" w:cs="Times New Roman"/>
          <w:b/>
          <w:sz w:val="24"/>
          <w:szCs w:val="24"/>
          <w:lang w:eastAsia="tr-TR"/>
        </w:rPr>
        <w:t>7 -</w:t>
      </w:r>
      <w:proofErr w:type="gramEnd"/>
      <w:r w:rsidRPr="00B37C1F">
        <w:rPr>
          <w:rFonts w:ascii="Times New Roman" w:eastAsia="Times New Roman" w:hAnsi="Times New Roman" w:cs="Times New Roman"/>
          <w:sz w:val="24"/>
          <w:szCs w:val="24"/>
          <w:lang w:eastAsia="tr-TR"/>
        </w:rPr>
        <w:t xml:space="preserve"> (1) Mesleki Yeterlilik Belgelerinden;</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a) ÜDY1 türü belge sahibi olanlar, ÜDY2, ODY1 ve ODY2 belge türlerini,</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b) ÜDY2 türü belge sahibi olanlar, ODY2 belge türünü,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c) ÜDY3 türü belge sahibi olanlar, ÜDY4, ODY3 ve ODY4 belge türlerini,</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ç</w:t>
      </w:r>
      <w:proofErr w:type="gramEnd"/>
      <w:r w:rsidRPr="00B37C1F">
        <w:rPr>
          <w:rFonts w:ascii="Times New Roman" w:eastAsia="Times New Roman" w:hAnsi="Times New Roman" w:cs="Times New Roman"/>
          <w:sz w:val="24"/>
          <w:szCs w:val="24"/>
          <w:lang w:eastAsia="tr-TR"/>
        </w:rPr>
        <w:t>) ÜDY4 türü belge sahibi olanlar, ODY4 belge türünü,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d) ODY1 türü belge sahibi olanlar, ODY2 belge türünü,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e) ODY3 türü belge sahibi olanlar, ODY4 belge türünü,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f) SRC1 türü belge sahibi olanlar, SRC2 belge türünü,</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g) SRC3 türü belge sahibi olanlar, SRC4 belge türünü,</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almış</w:t>
      </w:r>
      <w:proofErr w:type="gramEnd"/>
      <w:r w:rsidRPr="00B37C1F">
        <w:rPr>
          <w:rFonts w:ascii="Times New Roman" w:eastAsia="Times New Roman" w:hAnsi="Times New Roman" w:cs="Times New Roman"/>
          <w:sz w:val="24"/>
          <w:szCs w:val="24"/>
          <w:lang w:eastAsia="tr-TR"/>
        </w:rPr>
        <w:t xml:space="preserve"> kabul edilir.</w:t>
      </w:r>
    </w:p>
    <w:p w:rsidR="00B37C1F" w:rsidRPr="00B37C1F" w:rsidRDefault="00B37C1F" w:rsidP="004A0D15">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lastRenderedPageBreak/>
        <w:t>(2) 1/1/2016 tarihine kadar düzenlenmiş B sınıfı sürücü belgesi sahipleri, adlarına düzenlenmiş SRC türü mesleki yeterlilik belgeleri ile yalnızca otomobil veya 16+1 koltuklu minibüs veya kamyonet kullanabilirler. 1/1/2016 tarihinden sonra B sınıfı sürücü belgesi alanlar ise yalnızca otomobil veya kamyonet kullanabilirler.</w:t>
      </w:r>
    </w:p>
    <w:p w:rsidR="00B37C1F" w:rsidRPr="00C25C3C" w:rsidRDefault="00B37C1F" w:rsidP="004A0D15">
      <w:pPr>
        <w:spacing w:after="0" w:line="276" w:lineRule="auto"/>
        <w:ind w:firstLine="708"/>
        <w:jc w:val="both"/>
        <w:rPr>
          <w:rFonts w:ascii="Times New Roman" w:eastAsia="Times New Roman" w:hAnsi="Times New Roman" w:cs="Times New Roman"/>
          <w:b/>
          <w:color w:val="000000" w:themeColor="text1"/>
          <w:sz w:val="24"/>
          <w:szCs w:val="24"/>
          <w:lang w:eastAsia="tr-TR"/>
        </w:rPr>
      </w:pPr>
      <w:r w:rsidRPr="00C25C3C">
        <w:rPr>
          <w:rFonts w:ascii="Times New Roman" w:eastAsia="Times New Roman" w:hAnsi="Times New Roman" w:cs="Times New Roman"/>
          <w:b/>
          <w:color w:val="000000" w:themeColor="text1"/>
          <w:sz w:val="24"/>
          <w:szCs w:val="24"/>
          <w:lang w:eastAsia="tr-TR"/>
        </w:rPr>
        <w:t>Mesleki yeterlilik eğitiminden ve sınavından muafiyet</w:t>
      </w:r>
    </w:p>
    <w:p w:rsidR="00B37C1F" w:rsidRPr="00C25C3C" w:rsidRDefault="00B37C1F" w:rsidP="004A0D1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b/>
          <w:color w:val="000000" w:themeColor="text1"/>
          <w:sz w:val="24"/>
          <w:szCs w:val="24"/>
          <w:lang w:eastAsia="tr-TR"/>
        </w:rPr>
        <w:t>Madde 8-</w:t>
      </w:r>
      <w:r w:rsidRPr="00C25C3C">
        <w:rPr>
          <w:rFonts w:ascii="Times New Roman" w:eastAsia="Times New Roman" w:hAnsi="Times New Roman" w:cs="Times New Roman"/>
          <w:color w:val="000000" w:themeColor="text1"/>
          <w:sz w:val="24"/>
          <w:szCs w:val="24"/>
          <w:lang w:eastAsia="tr-TR"/>
        </w:rPr>
        <w:t xml:space="preserve"> (1) Yapılacak mesleki yeterlilik sınavında başarılı olmaları kaydıyla;</w:t>
      </w:r>
    </w:p>
    <w:p w:rsidR="00B37C1F" w:rsidRPr="00C25C3C" w:rsidRDefault="00B37C1F" w:rsidP="004A0D1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 xml:space="preserve">a) </w:t>
      </w:r>
      <w:r w:rsidR="005F1105" w:rsidRPr="00C25C3C">
        <w:rPr>
          <w:rFonts w:ascii="Times New Roman" w:eastAsia="Times New Roman" w:hAnsi="Times New Roman" w:cs="Times New Roman"/>
          <w:color w:val="000000" w:themeColor="text1"/>
          <w:sz w:val="24"/>
          <w:szCs w:val="24"/>
          <w:lang w:eastAsia="tr-TR"/>
        </w:rPr>
        <w:t>Mütekabiliyet çerçevesinde uluslararası veya yurtiçinde dört yıllık lisans eğitimi veren ulaştırma, lojistik, ulaştırma ekonomisi, taşımacılık, karayolu trafiği bölümlerinden mezun olanlar ile diğer bölümlerinden mezun olup, ulaştırma, lojistik, ulaştırma ekonomisi, taşımacılık, karayolu trafiği alanlarında yüksek lisans yapmış olanlar</w:t>
      </w:r>
      <w:r w:rsidRPr="00C25C3C">
        <w:rPr>
          <w:rFonts w:ascii="Times New Roman" w:eastAsia="Times New Roman" w:hAnsi="Times New Roman" w:cs="Times New Roman"/>
          <w:color w:val="000000" w:themeColor="text1"/>
          <w:sz w:val="24"/>
          <w:szCs w:val="24"/>
          <w:lang w:eastAsia="tr-TR"/>
        </w:rPr>
        <w:t>,</w:t>
      </w:r>
    </w:p>
    <w:p w:rsidR="00B37C1F" w:rsidRPr="00C25C3C" w:rsidRDefault="00B37C1F" w:rsidP="004A0D1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 xml:space="preserve">b) </w:t>
      </w:r>
      <w:r w:rsidR="005F1105" w:rsidRPr="00C25C3C">
        <w:rPr>
          <w:rFonts w:ascii="Times New Roman" w:eastAsia="Times New Roman" w:hAnsi="Times New Roman" w:cs="Times New Roman"/>
          <w:color w:val="000000" w:themeColor="text1"/>
          <w:sz w:val="24"/>
          <w:szCs w:val="24"/>
          <w:lang w:eastAsia="tr-TR"/>
        </w:rPr>
        <w:t>Mülga Karayolu Düzenleme Genel Müdürlüğü, mülga Tehlikeli Mal ve Kombine Taşımacılık Düzenleme Genel Müdürlüğü, Ulaştırma Hizmetleri Düzenleme Genel Müdürlüğü veya Bakanlık Bölge Müdürlüklerinde en az üç yıl süreyle şube müdürü veya bölge müdür yardımcısı unvanı ile görev yapmış olanlar ile Emniyet Genel Müdürlüğünün</w:t>
      </w:r>
      <w:r w:rsidR="00F73136">
        <w:rPr>
          <w:rFonts w:ascii="Times New Roman" w:eastAsia="Times New Roman" w:hAnsi="Times New Roman" w:cs="Times New Roman"/>
          <w:color w:val="000000" w:themeColor="text1"/>
          <w:sz w:val="24"/>
          <w:szCs w:val="24"/>
          <w:lang w:eastAsia="tr-TR"/>
        </w:rPr>
        <w:t xml:space="preserve"> </w:t>
      </w:r>
      <w:r w:rsidR="005F1105" w:rsidRPr="00C25C3C">
        <w:rPr>
          <w:rFonts w:ascii="Times New Roman" w:eastAsia="Times New Roman" w:hAnsi="Times New Roman" w:cs="Times New Roman"/>
          <w:color w:val="000000" w:themeColor="text1"/>
          <w:sz w:val="24"/>
          <w:szCs w:val="24"/>
          <w:lang w:eastAsia="tr-TR"/>
        </w:rPr>
        <w:t>merkez veya taşra teşkilatında en az üç yıl süreyle trafik ile ilgili bölümlerde daire başkanı veya emniyet müdürü olarak görev yapmış olanlar,</w:t>
      </w:r>
      <w:r w:rsidR="0025165B" w:rsidRPr="0025165B">
        <w:rPr>
          <w:rFonts w:ascii="Times New Roman" w:eastAsia="Times New Roman" w:hAnsi="Times New Roman" w:cs="Times New Roman"/>
          <w:color w:val="000000" w:themeColor="text1"/>
          <w:sz w:val="24"/>
          <w:szCs w:val="24"/>
          <w:lang w:eastAsia="tr-TR"/>
        </w:rPr>
        <w:t xml:space="preserve"> </w:t>
      </w:r>
      <w:r w:rsidR="0025165B">
        <w:rPr>
          <w:rFonts w:ascii="Times New Roman" w:eastAsia="Times New Roman" w:hAnsi="Times New Roman" w:cs="Times New Roman"/>
          <w:color w:val="000000" w:themeColor="text1"/>
          <w:sz w:val="24"/>
          <w:szCs w:val="24"/>
          <w:lang w:eastAsia="tr-TR"/>
        </w:rPr>
        <w:t>Jandarma Genel Komutanlığının</w:t>
      </w:r>
      <w:r w:rsidR="0025165B" w:rsidRPr="0025165B">
        <w:rPr>
          <w:rFonts w:ascii="Times New Roman" w:eastAsia="Times New Roman" w:hAnsi="Times New Roman" w:cs="Times New Roman"/>
          <w:color w:val="000000" w:themeColor="text1"/>
          <w:sz w:val="24"/>
          <w:szCs w:val="24"/>
          <w:lang w:eastAsia="tr-TR"/>
        </w:rPr>
        <w:t xml:space="preserve"> </w:t>
      </w:r>
      <w:r w:rsidR="0025165B" w:rsidRPr="00C25C3C">
        <w:rPr>
          <w:rFonts w:ascii="Times New Roman" w:eastAsia="Times New Roman" w:hAnsi="Times New Roman" w:cs="Times New Roman"/>
          <w:color w:val="000000" w:themeColor="text1"/>
          <w:sz w:val="24"/>
          <w:szCs w:val="24"/>
          <w:lang w:eastAsia="tr-TR"/>
        </w:rPr>
        <w:t xml:space="preserve">merkez veya taşra teşkilatında en az üç yıl süreyle trafik ile ilgili bölümlerde daire başkanı </w:t>
      </w:r>
      <w:r w:rsidR="0025165B" w:rsidRPr="00501E54">
        <w:rPr>
          <w:rFonts w:ascii="Times New Roman" w:eastAsia="Times New Roman" w:hAnsi="Times New Roman" w:cs="Times New Roman"/>
          <w:color w:val="000000" w:themeColor="text1"/>
          <w:sz w:val="24"/>
          <w:szCs w:val="24"/>
          <w:lang w:eastAsia="tr-TR"/>
        </w:rPr>
        <w:t xml:space="preserve">veya </w:t>
      </w:r>
      <w:r w:rsidR="0025165B" w:rsidRPr="002963AD">
        <w:rPr>
          <w:rFonts w:ascii="Times New Roman" w:eastAsia="Times New Roman" w:hAnsi="Times New Roman" w:cs="Times New Roman"/>
          <w:color w:val="000000" w:themeColor="text1"/>
          <w:sz w:val="24"/>
          <w:szCs w:val="24"/>
          <w:lang w:eastAsia="tr-TR"/>
        </w:rPr>
        <w:t>şube müdürü</w:t>
      </w:r>
      <w:r w:rsidR="0025165B" w:rsidRPr="00C25C3C">
        <w:rPr>
          <w:rFonts w:ascii="Times New Roman" w:eastAsia="Times New Roman" w:hAnsi="Times New Roman" w:cs="Times New Roman"/>
          <w:color w:val="000000" w:themeColor="text1"/>
          <w:sz w:val="24"/>
          <w:szCs w:val="24"/>
          <w:lang w:eastAsia="tr-TR"/>
        </w:rPr>
        <w:t xml:space="preserve"> olarak görev yapmış olanlar</w:t>
      </w:r>
      <w:r w:rsidR="00874B65">
        <w:rPr>
          <w:rFonts w:ascii="Times New Roman" w:eastAsia="Times New Roman" w:hAnsi="Times New Roman" w:cs="Times New Roman"/>
          <w:color w:val="000000" w:themeColor="text1"/>
          <w:sz w:val="24"/>
          <w:szCs w:val="24"/>
          <w:lang w:eastAsia="tr-TR"/>
        </w:rPr>
        <w:t>,</w:t>
      </w:r>
    </w:p>
    <w:p w:rsidR="00B37C1F" w:rsidRPr="00C25C3C" w:rsidRDefault="00B37C1F" w:rsidP="004A0D1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c) ODY türü mesleki yeterlilik belgesi ile en az 5 yıl mesleki faaliyette bulunduğunu İdare’nin kayıtlarına göre belgeleyenler,</w:t>
      </w:r>
    </w:p>
    <w:p w:rsidR="00B37C1F" w:rsidRPr="00C25C3C" w:rsidRDefault="00B37C1F" w:rsidP="00B37C1F">
      <w:pPr>
        <w:spacing w:after="0" w:line="276" w:lineRule="auto"/>
        <w:jc w:val="both"/>
        <w:rPr>
          <w:rFonts w:ascii="Times New Roman" w:eastAsia="Times New Roman" w:hAnsi="Times New Roman" w:cs="Times New Roman"/>
          <w:color w:val="000000" w:themeColor="text1"/>
          <w:sz w:val="24"/>
          <w:szCs w:val="24"/>
          <w:lang w:eastAsia="tr-TR"/>
        </w:rPr>
      </w:pPr>
      <w:proofErr w:type="gramStart"/>
      <w:r w:rsidRPr="00C25C3C">
        <w:rPr>
          <w:rFonts w:ascii="Times New Roman" w:eastAsia="Times New Roman" w:hAnsi="Times New Roman" w:cs="Times New Roman"/>
          <w:color w:val="000000" w:themeColor="text1"/>
          <w:sz w:val="24"/>
          <w:szCs w:val="24"/>
          <w:lang w:eastAsia="tr-TR"/>
        </w:rPr>
        <w:t>mesleki</w:t>
      </w:r>
      <w:proofErr w:type="gramEnd"/>
      <w:r w:rsidRPr="00C25C3C">
        <w:rPr>
          <w:rFonts w:ascii="Times New Roman" w:eastAsia="Times New Roman" w:hAnsi="Times New Roman" w:cs="Times New Roman"/>
          <w:color w:val="000000" w:themeColor="text1"/>
          <w:sz w:val="24"/>
          <w:szCs w:val="24"/>
          <w:lang w:eastAsia="tr-TR"/>
        </w:rPr>
        <w:t xml:space="preserve"> yeterlilik eğitiminden muaf olup, kendilerine başarılı oldukları sınavın niteliğine uygun ÜDY türü mesleki yeterlilik belgesi verilir.</w:t>
      </w:r>
    </w:p>
    <w:p w:rsidR="00B37C1F" w:rsidRPr="00C25C3C" w:rsidRDefault="00B37C1F" w:rsidP="004A0D1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(2) En az ön lisans mezunu olanlar, yapılacak mesleki yeterlilik sınavında başarılı olmaları kaydıyla mesleki yeterlilik eğitiminden muaf olup, kendilerine başarılı oldukları sınavın niteliğine uygun ODY türü mesleki yeterlilik belgesi verilir.</w:t>
      </w:r>
    </w:p>
    <w:p w:rsidR="00B37C1F" w:rsidRPr="00C25C3C" w:rsidRDefault="00B37C1F" w:rsidP="00B37C1F">
      <w:pPr>
        <w:spacing w:after="0" w:line="276" w:lineRule="auto"/>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 xml:space="preserve">        </w:t>
      </w:r>
      <w:r w:rsidR="00EB20D2" w:rsidRPr="00C25C3C">
        <w:rPr>
          <w:rFonts w:ascii="Times New Roman" w:eastAsia="Times New Roman" w:hAnsi="Times New Roman" w:cs="Times New Roman"/>
          <w:color w:val="000000" w:themeColor="text1"/>
          <w:sz w:val="24"/>
          <w:szCs w:val="24"/>
          <w:lang w:eastAsia="tr-TR"/>
        </w:rPr>
        <w:t xml:space="preserve">  </w:t>
      </w:r>
      <w:r w:rsidR="00EB20D2" w:rsidRPr="00C25C3C">
        <w:rPr>
          <w:rFonts w:ascii="Times New Roman" w:eastAsia="Times New Roman" w:hAnsi="Times New Roman" w:cs="Times New Roman"/>
          <w:color w:val="000000" w:themeColor="text1"/>
          <w:sz w:val="24"/>
          <w:szCs w:val="24"/>
          <w:lang w:eastAsia="tr-TR"/>
        </w:rPr>
        <w:tab/>
      </w:r>
      <w:r w:rsidRPr="00C25C3C">
        <w:rPr>
          <w:rFonts w:ascii="Times New Roman" w:eastAsia="Times New Roman" w:hAnsi="Times New Roman" w:cs="Times New Roman"/>
          <w:color w:val="000000" w:themeColor="text1"/>
          <w:sz w:val="24"/>
          <w:szCs w:val="24"/>
          <w:lang w:eastAsia="tr-TR"/>
        </w:rPr>
        <w:t>(3) Aşağıdaki vasıflara sahip olanlar mesleki yeterlilik eğitiminden ve sınavından muaf olarak;</w:t>
      </w:r>
    </w:p>
    <w:p w:rsidR="00B37C1F" w:rsidRPr="00C25C3C" w:rsidRDefault="004A0D15" w:rsidP="00B37C1F">
      <w:pPr>
        <w:tabs>
          <w:tab w:val="left" w:pos="567"/>
        </w:tabs>
        <w:spacing w:after="0" w:line="276" w:lineRule="auto"/>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ab/>
      </w:r>
      <w:r w:rsidR="00EB20D2" w:rsidRPr="00C25C3C">
        <w:rPr>
          <w:rFonts w:ascii="Times New Roman" w:eastAsia="Times New Roman" w:hAnsi="Times New Roman" w:cs="Times New Roman"/>
          <w:color w:val="000000" w:themeColor="text1"/>
          <w:sz w:val="24"/>
          <w:szCs w:val="24"/>
          <w:lang w:eastAsia="tr-TR"/>
        </w:rPr>
        <w:t xml:space="preserve"> </w:t>
      </w:r>
      <w:r w:rsidR="00EB20D2" w:rsidRPr="00C25C3C">
        <w:rPr>
          <w:rFonts w:ascii="Times New Roman" w:eastAsia="Times New Roman" w:hAnsi="Times New Roman" w:cs="Times New Roman"/>
          <w:color w:val="000000" w:themeColor="text1"/>
          <w:sz w:val="24"/>
          <w:szCs w:val="24"/>
          <w:lang w:eastAsia="tr-TR"/>
        </w:rPr>
        <w:tab/>
        <w:t xml:space="preserve"> </w:t>
      </w:r>
      <w:r w:rsidR="00B37C1F" w:rsidRPr="00C25C3C">
        <w:rPr>
          <w:rFonts w:ascii="Times New Roman" w:eastAsia="Times New Roman" w:hAnsi="Times New Roman" w:cs="Times New Roman"/>
          <w:color w:val="000000" w:themeColor="text1"/>
          <w:sz w:val="24"/>
          <w:szCs w:val="24"/>
          <w:lang w:eastAsia="tr-TR"/>
        </w:rPr>
        <w:t xml:space="preserve">a) </w:t>
      </w:r>
      <w:r w:rsidR="005F1105" w:rsidRPr="00C25C3C">
        <w:rPr>
          <w:rFonts w:ascii="Times New Roman" w:eastAsia="Times New Roman" w:hAnsi="Times New Roman" w:cs="Times New Roman"/>
          <w:color w:val="000000" w:themeColor="text1"/>
          <w:sz w:val="24"/>
          <w:szCs w:val="24"/>
          <w:lang w:eastAsia="tr-TR"/>
        </w:rPr>
        <w:t>Mütekabiliyet çerçevesinde uluslararası veya yurtiçinde dört yıllık lisans eğitimi veren ulaştırma, lojistik, ulaştırma ekonomisi, taşımacılık, karayolu trafiği bölümlerinden mezun olanlar ile diğer bölümlerinden mezun olup, ulaştırma, lojistik, ulaştırma ekonomisi, taşımacılık, karayolu trafiği alanlarında yüksek lisans yapmış olanlara talep ettikleri ilgili ODY,</w:t>
      </w:r>
    </w:p>
    <w:p w:rsidR="005F1105" w:rsidRPr="00C25C3C" w:rsidRDefault="00EB20D2" w:rsidP="005F1105">
      <w:pPr>
        <w:tabs>
          <w:tab w:val="left" w:pos="567"/>
        </w:tabs>
        <w:spacing w:after="0" w:line="276" w:lineRule="auto"/>
        <w:ind w:firstLine="567"/>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ab/>
        <w:t xml:space="preserve"> </w:t>
      </w:r>
      <w:r w:rsidR="00B37C1F" w:rsidRPr="00C25C3C">
        <w:rPr>
          <w:rFonts w:ascii="Times New Roman" w:eastAsia="Times New Roman" w:hAnsi="Times New Roman" w:cs="Times New Roman"/>
          <w:color w:val="000000" w:themeColor="text1"/>
          <w:sz w:val="24"/>
          <w:szCs w:val="24"/>
          <w:lang w:eastAsia="tr-TR"/>
        </w:rPr>
        <w:t xml:space="preserve">b) </w:t>
      </w:r>
      <w:r w:rsidR="005F1105" w:rsidRPr="00C25C3C">
        <w:rPr>
          <w:rFonts w:ascii="Times New Roman" w:eastAsia="Times New Roman" w:hAnsi="Times New Roman" w:cs="Times New Roman"/>
          <w:color w:val="000000" w:themeColor="text1"/>
          <w:sz w:val="24"/>
          <w:szCs w:val="24"/>
          <w:lang w:eastAsia="tr-TR"/>
        </w:rPr>
        <w:t>Mütekabiliyet çerçevesinde uluslararası veya yurtiçinde dört yıllık lisans eğitimi veren ulaştırma, lojistik, ulaştırma ekonomisi, taşımacılık, karayolu trafiği bölümlerinden mezun olanlar ile diğer bölümlerinden mezun olup, ulaştırma, lojistik, ulaştırma ekonomisi, taşımacılık, karayolu trafiği alanlarında doktora yapmış olanlara talep ettikleri ilgili ÜDY,</w:t>
      </w:r>
    </w:p>
    <w:p w:rsidR="005F1105" w:rsidRPr="00C25C3C" w:rsidRDefault="004A0D15" w:rsidP="00B37C1F">
      <w:pPr>
        <w:tabs>
          <w:tab w:val="left" w:pos="567"/>
        </w:tabs>
        <w:spacing w:after="0" w:line="276" w:lineRule="auto"/>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ab/>
      </w:r>
      <w:r w:rsidR="00EB20D2" w:rsidRPr="00C25C3C">
        <w:rPr>
          <w:rFonts w:ascii="Times New Roman" w:eastAsia="Times New Roman" w:hAnsi="Times New Roman" w:cs="Times New Roman"/>
          <w:color w:val="000000" w:themeColor="text1"/>
          <w:sz w:val="24"/>
          <w:szCs w:val="24"/>
          <w:lang w:eastAsia="tr-TR"/>
        </w:rPr>
        <w:tab/>
      </w:r>
      <w:r w:rsidR="00B37C1F" w:rsidRPr="00C25C3C">
        <w:rPr>
          <w:rFonts w:ascii="Times New Roman" w:eastAsia="Times New Roman" w:hAnsi="Times New Roman" w:cs="Times New Roman"/>
          <w:color w:val="000000" w:themeColor="text1"/>
          <w:sz w:val="24"/>
          <w:szCs w:val="24"/>
          <w:lang w:eastAsia="tr-TR"/>
        </w:rPr>
        <w:t xml:space="preserve">c) </w:t>
      </w:r>
      <w:r w:rsidR="005F1105" w:rsidRPr="00C25C3C">
        <w:rPr>
          <w:rFonts w:ascii="Times New Roman" w:eastAsia="Times New Roman" w:hAnsi="Times New Roman" w:cs="Times New Roman"/>
          <w:color w:val="000000" w:themeColor="text1"/>
          <w:sz w:val="24"/>
          <w:szCs w:val="24"/>
          <w:lang w:eastAsia="tr-TR"/>
        </w:rPr>
        <w:t xml:space="preserve">Bakanlık başmüfettişleri, müfettişleri, iç denetçileri ve hukuk müşavirleri </w:t>
      </w:r>
      <w:r w:rsidR="008132AF" w:rsidRPr="00C25C3C">
        <w:rPr>
          <w:rFonts w:ascii="Times New Roman" w:eastAsia="Times New Roman" w:hAnsi="Times New Roman" w:cs="Times New Roman"/>
          <w:color w:val="000000" w:themeColor="text1"/>
          <w:sz w:val="24"/>
          <w:szCs w:val="24"/>
          <w:lang w:eastAsia="tr-TR"/>
        </w:rPr>
        <w:t>ile</w:t>
      </w:r>
      <w:r w:rsidR="005F1105" w:rsidRPr="00C25C3C">
        <w:rPr>
          <w:rFonts w:ascii="Times New Roman" w:eastAsia="Times New Roman" w:hAnsi="Times New Roman" w:cs="Times New Roman"/>
          <w:color w:val="000000" w:themeColor="text1"/>
          <w:sz w:val="24"/>
          <w:szCs w:val="24"/>
          <w:lang w:eastAsia="tr-TR"/>
        </w:rPr>
        <w:t xml:space="preserve"> mülga Karayolu Düzenleme Genel Müdürlüğü, mülga Tehlikeli Mal ve Kombine Taşımacılık Düzenleme Genel Müdürlüğü, Ulaştırma Hizmetleri Düzenleme Genel Müdürlüğü veya Bakanlık bölge müdürlüklerinde en az üç yıl süreyle daire başkanı, bölge müdürü veya daha üst unvanla, görev yapmış olanlar </w:t>
      </w:r>
      <w:r w:rsidR="00EB20D2" w:rsidRPr="00C25C3C">
        <w:rPr>
          <w:rFonts w:ascii="Times New Roman" w:eastAsia="Times New Roman" w:hAnsi="Times New Roman" w:cs="Times New Roman"/>
          <w:color w:val="000000" w:themeColor="text1"/>
          <w:sz w:val="24"/>
          <w:szCs w:val="24"/>
          <w:lang w:eastAsia="tr-TR"/>
        </w:rPr>
        <w:t>ve</w:t>
      </w:r>
      <w:r w:rsidR="005F1105" w:rsidRPr="00C25C3C">
        <w:rPr>
          <w:rFonts w:ascii="Times New Roman" w:eastAsia="Times New Roman" w:hAnsi="Times New Roman" w:cs="Times New Roman"/>
          <w:color w:val="000000" w:themeColor="text1"/>
          <w:sz w:val="24"/>
          <w:szCs w:val="24"/>
          <w:lang w:eastAsia="tr-TR"/>
        </w:rPr>
        <w:t xml:space="preserve"> en az memur kadrosunda asgari 10 yıl çalışanlara talep ettikleri ÜDY,</w:t>
      </w:r>
    </w:p>
    <w:p w:rsidR="00B37C1F" w:rsidRPr="00C25C3C" w:rsidRDefault="004A0D15" w:rsidP="00B37C1F">
      <w:pPr>
        <w:tabs>
          <w:tab w:val="left" w:pos="567"/>
        </w:tabs>
        <w:spacing w:after="0" w:line="276" w:lineRule="auto"/>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ab/>
      </w:r>
      <w:r w:rsidR="00EB20D2" w:rsidRPr="00C25C3C">
        <w:rPr>
          <w:rFonts w:ascii="Times New Roman" w:eastAsia="Times New Roman" w:hAnsi="Times New Roman" w:cs="Times New Roman"/>
          <w:color w:val="000000" w:themeColor="text1"/>
          <w:sz w:val="24"/>
          <w:szCs w:val="24"/>
          <w:lang w:eastAsia="tr-TR"/>
        </w:rPr>
        <w:t xml:space="preserve"> </w:t>
      </w:r>
      <w:r w:rsidR="00EB20D2" w:rsidRPr="00C25C3C">
        <w:rPr>
          <w:rFonts w:ascii="Times New Roman" w:eastAsia="Times New Roman" w:hAnsi="Times New Roman" w:cs="Times New Roman"/>
          <w:color w:val="000000" w:themeColor="text1"/>
          <w:sz w:val="24"/>
          <w:szCs w:val="24"/>
          <w:lang w:eastAsia="tr-TR"/>
        </w:rPr>
        <w:tab/>
      </w:r>
      <w:proofErr w:type="gramStart"/>
      <w:r w:rsidR="00B37C1F" w:rsidRPr="00C25C3C">
        <w:rPr>
          <w:rFonts w:ascii="Times New Roman" w:eastAsia="Times New Roman" w:hAnsi="Times New Roman" w:cs="Times New Roman"/>
          <w:color w:val="000000" w:themeColor="text1"/>
          <w:sz w:val="24"/>
          <w:szCs w:val="24"/>
          <w:lang w:eastAsia="tr-TR"/>
        </w:rPr>
        <w:t>ç</w:t>
      </w:r>
      <w:proofErr w:type="gramEnd"/>
      <w:r w:rsidR="00B37C1F" w:rsidRPr="00C25C3C">
        <w:rPr>
          <w:rFonts w:ascii="Times New Roman" w:eastAsia="Times New Roman" w:hAnsi="Times New Roman" w:cs="Times New Roman"/>
          <w:color w:val="000000" w:themeColor="text1"/>
          <w:sz w:val="24"/>
          <w:szCs w:val="24"/>
          <w:lang w:eastAsia="tr-TR"/>
        </w:rPr>
        <w:t xml:space="preserve">) </w:t>
      </w:r>
      <w:r w:rsidR="00EB20D2" w:rsidRPr="00C25C3C">
        <w:rPr>
          <w:rFonts w:ascii="Times New Roman" w:eastAsia="Times New Roman" w:hAnsi="Times New Roman" w:cs="Times New Roman"/>
          <w:color w:val="000000" w:themeColor="text1"/>
          <w:sz w:val="24"/>
          <w:szCs w:val="24"/>
          <w:lang w:eastAsia="tr-TR"/>
        </w:rPr>
        <w:t xml:space="preserve">Emniyet Genel Müdürlüğünün merkez/taşra teşkilatında en az üç yıl süreyle trafik ile ilgili bölümlerde daire başkanı veya emniyet müdürü olarak görev yapanlar ile mülga Karayolu Düzenleme Genel Müdürlüğü, mülga Tehlikeli Mal ve Kombine Taşımacılık Düzenleme Genel </w:t>
      </w:r>
      <w:r w:rsidR="00EB20D2" w:rsidRPr="00C25C3C">
        <w:rPr>
          <w:rFonts w:ascii="Times New Roman" w:eastAsia="Times New Roman" w:hAnsi="Times New Roman" w:cs="Times New Roman"/>
          <w:color w:val="000000" w:themeColor="text1"/>
          <w:sz w:val="24"/>
          <w:szCs w:val="24"/>
          <w:lang w:eastAsia="tr-TR"/>
        </w:rPr>
        <w:lastRenderedPageBreak/>
        <w:t>Müdürlüğü, Ulaştırma Hizmetleri Düzenleme Genel Müdürlüğü veya Bakanlık bölge müdürlüklerinde E</w:t>
      </w:r>
      <w:r w:rsidR="005F1105" w:rsidRPr="00C25C3C">
        <w:rPr>
          <w:rFonts w:ascii="Times New Roman" w:eastAsia="Times New Roman" w:hAnsi="Times New Roman" w:cs="Times New Roman"/>
          <w:color w:val="000000" w:themeColor="text1"/>
          <w:sz w:val="24"/>
          <w:szCs w:val="24"/>
          <w:lang w:eastAsia="tr-TR"/>
        </w:rPr>
        <w:t>n az memur kadrosunda asgari 7 yıl çalışanlar</w:t>
      </w:r>
      <w:r w:rsidR="00EB20D2" w:rsidRPr="00C25C3C">
        <w:rPr>
          <w:rFonts w:ascii="Times New Roman" w:eastAsia="Times New Roman" w:hAnsi="Times New Roman" w:cs="Times New Roman"/>
          <w:color w:val="000000" w:themeColor="text1"/>
          <w:sz w:val="24"/>
          <w:szCs w:val="24"/>
          <w:lang w:eastAsia="tr-TR"/>
        </w:rPr>
        <w:t>a</w:t>
      </w:r>
      <w:r w:rsidR="005F1105" w:rsidRPr="00C25C3C">
        <w:rPr>
          <w:rFonts w:ascii="Times New Roman" w:eastAsia="Times New Roman" w:hAnsi="Times New Roman" w:cs="Times New Roman"/>
          <w:color w:val="000000" w:themeColor="text1"/>
          <w:sz w:val="24"/>
          <w:szCs w:val="24"/>
          <w:lang w:eastAsia="tr-TR"/>
        </w:rPr>
        <w:t xml:space="preserve"> talep ettikleri ODY,</w:t>
      </w:r>
    </w:p>
    <w:p w:rsidR="00B37C1F" w:rsidRPr="00C25C3C" w:rsidRDefault="00B37C1F" w:rsidP="005F1105">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C25C3C">
        <w:rPr>
          <w:rFonts w:ascii="Times New Roman" w:eastAsia="Times New Roman" w:hAnsi="Times New Roman" w:cs="Times New Roman"/>
          <w:color w:val="000000" w:themeColor="text1"/>
          <w:sz w:val="24"/>
          <w:szCs w:val="24"/>
          <w:lang w:eastAsia="tr-TR"/>
        </w:rPr>
        <w:t>d) Yükseköğretim Kurumlarının sürücü eğitimi veren bölümlerinden mezun olanlara talep ettikleri ilgili SRC</w:t>
      </w:r>
    </w:p>
    <w:p w:rsidR="00B37C1F" w:rsidRPr="00C25C3C" w:rsidRDefault="00B37C1F" w:rsidP="00B37C1F">
      <w:pPr>
        <w:spacing w:after="0" w:line="276" w:lineRule="auto"/>
        <w:jc w:val="both"/>
        <w:rPr>
          <w:rFonts w:ascii="Times New Roman" w:eastAsia="Times New Roman" w:hAnsi="Times New Roman" w:cs="Times New Roman"/>
          <w:color w:val="000000" w:themeColor="text1"/>
          <w:sz w:val="24"/>
          <w:szCs w:val="24"/>
          <w:lang w:eastAsia="tr-TR"/>
        </w:rPr>
      </w:pPr>
      <w:proofErr w:type="gramStart"/>
      <w:r w:rsidRPr="00C25C3C">
        <w:rPr>
          <w:rFonts w:ascii="Times New Roman" w:eastAsia="Times New Roman" w:hAnsi="Times New Roman" w:cs="Times New Roman"/>
          <w:color w:val="000000" w:themeColor="text1"/>
          <w:sz w:val="24"/>
          <w:szCs w:val="24"/>
          <w:lang w:eastAsia="tr-TR"/>
        </w:rPr>
        <w:t>türü</w:t>
      </w:r>
      <w:proofErr w:type="gramEnd"/>
      <w:r w:rsidRPr="00C25C3C">
        <w:rPr>
          <w:rFonts w:ascii="Times New Roman" w:eastAsia="Times New Roman" w:hAnsi="Times New Roman" w:cs="Times New Roman"/>
          <w:color w:val="000000" w:themeColor="text1"/>
          <w:sz w:val="24"/>
          <w:szCs w:val="24"/>
          <w:lang w:eastAsia="tr-TR"/>
        </w:rPr>
        <w:t xml:space="preserve"> mesleki yeterlilik belgesi verilir.</w:t>
      </w:r>
    </w:p>
    <w:p w:rsidR="00A7036D" w:rsidRDefault="00A7036D"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ÜÇÜNCÜ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 xml:space="preserve">Mesleki Yeterlilik Belgesi Almanın ve Yenilemenin Şartları, Eğitimi ve Sınavı </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 almanın genel şartları</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Madde 9-</w:t>
      </w:r>
      <w:r w:rsidRPr="00B37C1F">
        <w:rPr>
          <w:rFonts w:ascii="Times New Roman" w:eastAsia="Times New Roman" w:hAnsi="Times New Roman" w:cs="Times New Roman"/>
          <w:sz w:val="24"/>
          <w:szCs w:val="24"/>
          <w:lang w:eastAsia="tr-TR"/>
        </w:rPr>
        <w:t xml:space="preserve"> (1)</w:t>
      </w:r>
      <w:r w:rsidRPr="00B37C1F">
        <w:rPr>
          <w:rFonts w:ascii="Times New Roman" w:eastAsia="Times New Roman" w:hAnsi="Times New Roman" w:cs="Times New Roman"/>
          <w:b/>
          <w:sz w:val="24"/>
          <w:szCs w:val="24"/>
          <w:lang w:eastAsia="tr-TR"/>
        </w:rPr>
        <w:t xml:space="preserve"> </w:t>
      </w:r>
      <w:r w:rsidRPr="00B37C1F">
        <w:rPr>
          <w:rFonts w:ascii="Times New Roman" w:eastAsia="Times New Roman" w:hAnsi="Times New Roman" w:cs="Times New Roman"/>
          <w:sz w:val="24"/>
          <w:szCs w:val="24"/>
          <w:lang w:eastAsia="tr-TR"/>
        </w:rPr>
        <w:t>Bu Yönetmelik kapsamında mesleki yeterlilik belgesi alacak kişilerin;</w:t>
      </w:r>
    </w:p>
    <w:p w:rsidR="00793DF4" w:rsidRPr="00B37C1F" w:rsidRDefault="00E92C5E" w:rsidP="00AC7C6F">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Pr>
          <w:rFonts w:ascii="Times New Roman" w:eastAsia="Times New Roman" w:hAnsi="Times New Roman" w:cs="Times New Roman"/>
          <w:sz w:val="24"/>
          <w:szCs w:val="24"/>
          <w:lang w:eastAsia="tr-TR"/>
        </w:rPr>
        <w:t>a)</w:t>
      </w:r>
      <w:r w:rsidR="00793DF4" w:rsidRPr="00AC7C6F">
        <w:rPr>
          <w:rFonts w:ascii="Times New Roman" w:eastAsia="Times New Roman" w:hAnsi="Times New Roman" w:cs="Times New Roman"/>
          <w:sz w:val="24"/>
          <w:szCs w:val="24"/>
          <w:lang w:eastAsia="tr-TR"/>
        </w:rPr>
        <w:t>Bu</w:t>
      </w:r>
      <w:proofErr w:type="gramEnd"/>
      <w:r w:rsidR="00793DF4" w:rsidRPr="00AC7C6F">
        <w:rPr>
          <w:rFonts w:ascii="Times New Roman" w:eastAsia="Times New Roman" w:hAnsi="Times New Roman" w:cs="Times New Roman"/>
          <w:sz w:val="24"/>
          <w:szCs w:val="24"/>
          <w:lang w:eastAsia="tr-TR"/>
        </w:rPr>
        <w:t xml:space="preserve"> Yönetmeliğin 4 üncü maddesinin birinci fıkrasının (</w:t>
      </w:r>
      <w:r w:rsidR="00AC7C6F" w:rsidRPr="00AC7C6F">
        <w:rPr>
          <w:rFonts w:ascii="Times New Roman" w:eastAsia="Times New Roman" w:hAnsi="Times New Roman" w:cs="Times New Roman"/>
          <w:sz w:val="24"/>
          <w:szCs w:val="24"/>
          <w:lang w:eastAsia="tr-TR"/>
        </w:rPr>
        <w:t>d</w:t>
      </w:r>
      <w:r w:rsidR="00793DF4" w:rsidRPr="00AC7C6F">
        <w:rPr>
          <w:rFonts w:ascii="Times New Roman" w:eastAsia="Times New Roman" w:hAnsi="Times New Roman" w:cs="Times New Roman"/>
          <w:sz w:val="24"/>
          <w:szCs w:val="24"/>
          <w:lang w:eastAsia="tr-TR"/>
        </w:rPr>
        <w:t xml:space="preserve">) bendinde belirtilen mesleki saygınlığa aykırı fiillerin herhangi birinden </w:t>
      </w:r>
      <w:bookmarkStart w:id="1" w:name="_Hlk84003414"/>
      <w:r w:rsidR="00793DF4" w:rsidRPr="00AC7C6F">
        <w:rPr>
          <w:rFonts w:ascii="Times New Roman" w:eastAsia="Times New Roman" w:hAnsi="Times New Roman" w:cs="Times New Roman"/>
          <w:sz w:val="24"/>
          <w:szCs w:val="24"/>
          <w:lang w:eastAsia="tr-TR"/>
        </w:rPr>
        <w:t>hürriyeti bağlayıcı ceza ile hükümlü</w:t>
      </w:r>
      <w:bookmarkEnd w:id="1"/>
      <w:r w:rsidR="00793DF4" w:rsidRPr="00AC7C6F">
        <w:rPr>
          <w:rFonts w:ascii="Times New Roman" w:eastAsia="Times New Roman" w:hAnsi="Times New Roman" w:cs="Times New Roman"/>
          <w:sz w:val="24"/>
          <w:szCs w:val="24"/>
          <w:lang w:eastAsia="tr-TR"/>
        </w:rPr>
        <w:t xml:space="preserve"> bulunmaması,</w:t>
      </w:r>
    </w:p>
    <w:p w:rsidR="00B37C1F" w:rsidRPr="00B37C1F" w:rsidRDefault="00B37C1F" w:rsidP="00E92C5E">
      <w:pPr>
        <w:spacing w:after="0" w:line="276" w:lineRule="auto"/>
        <w:ind w:firstLine="708"/>
        <w:jc w:val="both"/>
        <w:rPr>
          <w:rFonts w:ascii="Times New Roman" w:eastAsia="Times New Roman" w:hAnsi="Times New Roman" w:cs="Times New Roman"/>
          <w:color w:val="993300"/>
          <w:sz w:val="24"/>
          <w:szCs w:val="24"/>
          <w:lang w:eastAsia="tr-TR"/>
        </w:rPr>
      </w:pPr>
      <w:r w:rsidRPr="00B37C1F">
        <w:rPr>
          <w:rFonts w:ascii="Times New Roman" w:eastAsia="Times New Roman" w:hAnsi="Times New Roman" w:cs="Times New Roman"/>
          <w:sz w:val="24"/>
          <w:szCs w:val="24"/>
          <w:lang w:eastAsia="tr-TR"/>
        </w:rPr>
        <w:t xml:space="preserve">b)ÜDY </w:t>
      </w:r>
      <w:r w:rsidR="00241ACB">
        <w:rPr>
          <w:rFonts w:ascii="Times New Roman" w:eastAsia="Times New Roman" w:hAnsi="Times New Roman" w:cs="Times New Roman"/>
          <w:sz w:val="24"/>
          <w:szCs w:val="24"/>
          <w:lang w:eastAsia="tr-TR"/>
        </w:rPr>
        <w:t xml:space="preserve">türü </w:t>
      </w:r>
      <w:r w:rsidRPr="00B37C1F">
        <w:rPr>
          <w:rFonts w:ascii="Times New Roman" w:eastAsia="Times New Roman" w:hAnsi="Times New Roman" w:cs="Times New Roman"/>
          <w:sz w:val="24"/>
          <w:szCs w:val="24"/>
          <w:lang w:eastAsia="tr-TR"/>
        </w:rPr>
        <w:t xml:space="preserve">Mesleki Yeterlilik </w:t>
      </w:r>
      <w:r w:rsidR="00241ACB">
        <w:rPr>
          <w:rFonts w:ascii="Times New Roman" w:eastAsia="Times New Roman" w:hAnsi="Times New Roman" w:cs="Times New Roman"/>
          <w:sz w:val="24"/>
          <w:szCs w:val="24"/>
          <w:lang w:eastAsia="tr-TR"/>
        </w:rPr>
        <w:t>Belgesi alacakların</w:t>
      </w:r>
      <w:r w:rsidRPr="00B37C1F">
        <w:rPr>
          <w:rFonts w:ascii="Times New Roman" w:eastAsia="Times New Roman" w:hAnsi="Times New Roman" w:cs="Times New Roman"/>
          <w:sz w:val="24"/>
          <w:szCs w:val="24"/>
          <w:lang w:eastAsia="tr-TR"/>
        </w:rPr>
        <w:t xml:space="preserve"> </w:t>
      </w:r>
      <w:r w:rsidR="00241ACB">
        <w:rPr>
          <w:rFonts w:ascii="Times New Roman" w:eastAsia="Times New Roman" w:hAnsi="Times New Roman" w:cs="Times New Roman"/>
          <w:sz w:val="24"/>
          <w:szCs w:val="24"/>
          <w:lang w:eastAsia="tr-TR"/>
        </w:rPr>
        <w:t>asgari</w:t>
      </w:r>
      <w:r w:rsidRPr="00B37C1F">
        <w:rPr>
          <w:rFonts w:ascii="Times New Roman" w:eastAsia="Times New Roman" w:hAnsi="Times New Roman" w:cs="Times New Roman"/>
          <w:sz w:val="24"/>
          <w:szCs w:val="24"/>
          <w:lang w:eastAsia="tr-TR"/>
        </w:rPr>
        <w:t xml:space="preserve"> ortaöğretim</w:t>
      </w:r>
      <w:r w:rsidR="00462903">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lise</w:t>
      </w:r>
      <w:r w:rsidR="00462903">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düzeyinde eğitim almış olması,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 xml:space="preserve">c)ODY </w:t>
      </w:r>
      <w:r w:rsidR="00462903">
        <w:rPr>
          <w:rFonts w:ascii="Times New Roman" w:eastAsia="Times New Roman" w:hAnsi="Times New Roman" w:cs="Times New Roman"/>
          <w:sz w:val="24"/>
          <w:szCs w:val="24"/>
          <w:lang w:eastAsia="tr-TR"/>
        </w:rPr>
        <w:t xml:space="preserve">türü </w:t>
      </w:r>
      <w:r w:rsidR="00462903" w:rsidRPr="00B37C1F">
        <w:rPr>
          <w:rFonts w:ascii="Times New Roman" w:eastAsia="Times New Roman" w:hAnsi="Times New Roman" w:cs="Times New Roman"/>
          <w:sz w:val="24"/>
          <w:szCs w:val="24"/>
          <w:lang w:eastAsia="tr-TR"/>
        </w:rPr>
        <w:t xml:space="preserve">Mesleki Yeterlilik </w:t>
      </w:r>
      <w:r w:rsidR="00462903">
        <w:rPr>
          <w:rFonts w:ascii="Times New Roman" w:eastAsia="Times New Roman" w:hAnsi="Times New Roman" w:cs="Times New Roman"/>
          <w:sz w:val="24"/>
          <w:szCs w:val="24"/>
          <w:lang w:eastAsia="tr-TR"/>
        </w:rPr>
        <w:t>Belgesi alacakların</w:t>
      </w:r>
      <w:r w:rsidR="00462903" w:rsidRPr="00B37C1F">
        <w:rPr>
          <w:rFonts w:ascii="Times New Roman" w:eastAsia="Times New Roman" w:hAnsi="Times New Roman" w:cs="Times New Roman"/>
          <w:sz w:val="24"/>
          <w:szCs w:val="24"/>
          <w:lang w:eastAsia="tr-TR"/>
        </w:rPr>
        <w:t xml:space="preserve"> </w:t>
      </w:r>
      <w:r w:rsidR="00462903">
        <w:rPr>
          <w:rFonts w:ascii="Times New Roman" w:eastAsia="Times New Roman" w:hAnsi="Times New Roman" w:cs="Times New Roman"/>
          <w:sz w:val="24"/>
          <w:szCs w:val="24"/>
          <w:lang w:eastAsia="tr-TR"/>
        </w:rPr>
        <w:t>asgari</w:t>
      </w:r>
      <w:r w:rsidR="00462903" w:rsidRPr="00B37C1F">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 xml:space="preserve">ortaokul düzeyinde eğitim almış olması,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 xml:space="preserve">ç)SRC </w:t>
      </w:r>
      <w:r w:rsidR="00462903">
        <w:rPr>
          <w:rFonts w:ascii="Times New Roman" w:eastAsia="Times New Roman" w:hAnsi="Times New Roman" w:cs="Times New Roman"/>
          <w:sz w:val="24"/>
          <w:szCs w:val="24"/>
          <w:lang w:eastAsia="tr-TR"/>
        </w:rPr>
        <w:t xml:space="preserve">türü </w:t>
      </w:r>
      <w:r w:rsidR="00462903" w:rsidRPr="00B37C1F">
        <w:rPr>
          <w:rFonts w:ascii="Times New Roman" w:eastAsia="Times New Roman" w:hAnsi="Times New Roman" w:cs="Times New Roman"/>
          <w:sz w:val="24"/>
          <w:szCs w:val="24"/>
          <w:lang w:eastAsia="tr-TR"/>
        </w:rPr>
        <w:t xml:space="preserve">Mesleki Yeterlilik </w:t>
      </w:r>
      <w:r w:rsidR="00462903">
        <w:rPr>
          <w:rFonts w:ascii="Times New Roman" w:eastAsia="Times New Roman" w:hAnsi="Times New Roman" w:cs="Times New Roman"/>
          <w:sz w:val="24"/>
          <w:szCs w:val="24"/>
          <w:lang w:eastAsia="tr-TR"/>
        </w:rPr>
        <w:t>Belgesi alacakların</w:t>
      </w:r>
      <w:r w:rsidR="00462903" w:rsidRPr="00B37C1F">
        <w:rPr>
          <w:rFonts w:ascii="Times New Roman" w:eastAsia="Times New Roman" w:hAnsi="Times New Roman" w:cs="Times New Roman"/>
          <w:sz w:val="24"/>
          <w:szCs w:val="24"/>
          <w:lang w:eastAsia="tr-TR"/>
        </w:rPr>
        <w:t xml:space="preserve"> </w:t>
      </w:r>
      <w:r w:rsidR="00462903">
        <w:rPr>
          <w:rFonts w:ascii="Times New Roman" w:eastAsia="Times New Roman" w:hAnsi="Times New Roman" w:cs="Times New Roman"/>
          <w:sz w:val="24"/>
          <w:szCs w:val="24"/>
          <w:lang w:eastAsia="tr-TR"/>
        </w:rPr>
        <w:t>asgari</w:t>
      </w:r>
      <w:r w:rsidRPr="00B37C1F">
        <w:rPr>
          <w:rFonts w:ascii="Times New Roman" w:eastAsia="Times New Roman" w:hAnsi="Times New Roman" w:cs="Times New Roman"/>
          <w:sz w:val="24"/>
          <w:szCs w:val="24"/>
          <w:lang w:eastAsia="tr-TR"/>
        </w:rPr>
        <w:t xml:space="preserve"> ilkokul düzeyinde eğitim almış olması ve alacağı mesleki yeterlilik </w:t>
      </w:r>
      <w:r w:rsidR="00B22DBB">
        <w:rPr>
          <w:rFonts w:ascii="Times New Roman" w:eastAsia="Times New Roman" w:hAnsi="Times New Roman" w:cs="Times New Roman"/>
          <w:sz w:val="24"/>
          <w:szCs w:val="24"/>
          <w:lang w:eastAsia="tr-TR"/>
        </w:rPr>
        <w:t>belgesine</w:t>
      </w:r>
      <w:r w:rsidRPr="00B37C1F">
        <w:rPr>
          <w:rFonts w:ascii="Times New Roman" w:eastAsia="Times New Roman" w:hAnsi="Times New Roman" w:cs="Times New Roman"/>
          <w:sz w:val="24"/>
          <w:szCs w:val="24"/>
          <w:lang w:eastAsia="tr-TR"/>
        </w:rPr>
        <w:t xml:space="preserve"> uygun sürücü belgesine sahip olması,</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d)Muafiyet</w:t>
      </w:r>
      <w:r w:rsidR="00AC7C6F">
        <w:rPr>
          <w:rFonts w:ascii="Times New Roman" w:eastAsia="Times New Roman" w:hAnsi="Times New Roman" w:cs="Times New Roman"/>
          <w:sz w:val="24"/>
          <w:szCs w:val="24"/>
          <w:lang w:eastAsia="tr-TR"/>
        </w:rPr>
        <w:t xml:space="preserve"> kapsamında</w:t>
      </w:r>
      <w:r w:rsidRPr="00B37C1F">
        <w:rPr>
          <w:rFonts w:ascii="Times New Roman" w:eastAsia="Times New Roman" w:hAnsi="Times New Roman" w:cs="Times New Roman"/>
          <w:sz w:val="24"/>
          <w:szCs w:val="24"/>
          <w:lang w:eastAsia="tr-TR"/>
        </w:rPr>
        <w:t xml:space="preserve"> olan kişiler hariç mesleki yeterlilik sınavında başarılı olması,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proofErr w:type="gramStart"/>
      <w:r w:rsidRPr="00B37C1F">
        <w:rPr>
          <w:rFonts w:ascii="Times New Roman" w:eastAsia="Times New Roman" w:hAnsi="Times New Roman" w:cs="Times New Roman"/>
          <w:sz w:val="24"/>
          <w:szCs w:val="24"/>
          <w:lang w:eastAsia="tr-TR"/>
        </w:rPr>
        <w:t>e)Muafiyet</w:t>
      </w:r>
      <w:proofErr w:type="gramEnd"/>
      <w:r w:rsidR="00AC7C6F">
        <w:rPr>
          <w:rFonts w:ascii="Times New Roman" w:eastAsia="Times New Roman" w:hAnsi="Times New Roman" w:cs="Times New Roman"/>
          <w:sz w:val="24"/>
          <w:szCs w:val="24"/>
          <w:lang w:eastAsia="tr-TR"/>
        </w:rPr>
        <w:t xml:space="preserve"> kapsamında</w:t>
      </w:r>
      <w:r w:rsidRPr="00B37C1F">
        <w:rPr>
          <w:rFonts w:ascii="Times New Roman" w:eastAsia="Times New Roman" w:hAnsi="Times New Roman" w:cs="Times New Roman"/>
          <w:sz w:val="24"/>
          <w:szCs w:val="24"/>
          <w:lang w:eastAsia="tr-TR"/>
        </w:rPr>
        <w:t xml:space="preserve"> belge alacakların 8 inci maddenin üçüncü fıkrasında belirtilen şartlar</w:t>
      </w:r>
      <w:r w:rsidR="001A17EE">
        <w:rPr>
          <w:rFonts w:ascii="Times New Roman" w:eastAsia="Times New Roman" w:hAnsi="Times New Roman" w:cs="Times New Roman"/>
          <w:sz w:val="24"/>
          <w:szCs w:val="24"/>
          <w:lang w:eastAsia="tr-TR"/>
        </w:rPr>
        <w:t>ı</w:t>
      </w:r>
      <w:r w:rsidRPr="00B37C1F">
        <w:rPr>
          <w:rFonts w:ascii="Times New Roman" w:eastAsia="Times New Roman" w:hAnsi="Times New Roman" w:cs="Times New Roman"/>
          <w:sz w:val="24"/>
          <w:szCs w:val="24"/>
          <w:lang w:eastAsia="tr-TR"/>
        </w:rPr>
        <w:t xml:space="preserve"> haiz olması</w:t>
      </w:r>
      <w:r w:rsidR="00E92C5E">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w:t>
      </w:r>
    </w:p>
    <w:p w:rsidR="00B37C1F" w:rsidRPr="00B37C1F" w:rsidRDefault="00B37C1F" w:rsidP="00B37C1F">
      <w:pPr>
        <w:tabs>
          <w:tab w:val="left" w:pos="851"/>
        </w:tabs>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şarttır</w:t>
      </w:r>
      <w:proofErr w:type="gramEnd"/>
      <w:r w:rsidRPr="00B37C1F">
        <w:rPr>
          <w:rFonts w:ascii="Times New Roman" w:eastAsia="Times New Roman" w:hAnsi="Times New Roman" w:cs="Times New Roman"/>
          <w:sz w:val="24"/>
          <w:szCs w:val="24"/>
          <w:lang w:eastAsia="tr-TR"/>
        </w:rPr>
        <w:t>.</w:t>
      </w:r>
    </w:p>
    <w:p w:rsidR="00B37C1F" w:rsidRPr="00B37C1F" w:rsidRDefault="00B37C1F" w:rsidP="00B37C1F">
      <w:pPr>
        <w:spacing w:after="0" w:line="276" w:lineRule="auto"/>
        <w:jc w:val="center"/>
        <w:rPr>
          <w:rFonts w:ascii="Times New Roman" w:eastAsia="Calibri" w:hAnsi="Times New Roman" w:cs="Times New Roman"/>
          <w:b/>
          <w:noProof/>
          <w:sz w:val="24"/>
          <w:szCs w:val="24"/>
        </w:rPr>
      </w:pPr>
      <w:r w:rsidRPr="00B37C1F">
        <w:rPr>
          <w:rFonts w:ascii="Times New Roman" w:eastAsia="Calibri" w:hAnsi="Times New Roman" w:cs="Times New Roman"/>
          <w:b/>
          <w:noProof/>
          <w:sz w:val="24"/>
          <w:szCs w:val="24"/>
        </w:rPr>
        <w:t>DÖRDÜNCÜ BÖLÜM</w:t>
      </w:r>
    </w:p>
    <w:p w:rsidR="00B37C1F" w:rsidRPr="00B37C1F" w:rsidRDefault="00B37C1F" w:rsidP="00B37C1F">
      <w:pPr>
        <w:spacing w:after="0" w:line="276" w:lineRule="auto"/>
        <w:jc w:val="center"/>
        <w:rPr>
          <w:rFonts w:ascii="Times New Roman" w:eastAsia="Calibri" w:hAnsi="Times New Roman" w:cs="Times New Roman"/>
          <w:b/>
          <w:noProof/>
          <w:sz w:val="24"/>
          <w:szCs w:val="24"/>
        </w:rPr>
      </w:pPr>
      <w:r w:rsidRPr="00B37C1F">
        <w:rPr>
          <w:rFonts w:ascii="Times New Roman" w:eastAsia="Calibri" w:hAnsi="Times New Roman" w:cs="Times New Roman"/>
          <w:b/>
          <w:noProof/>
          <w:sz w:val="24"/>
          <w:szCs w:val="24"/>
        </w:rPr>
        <w:t>Mesleki Yeterlilik Eğitim Merkezlerinin Yetkilendirilmesi, Yetki Yenilemesi ve İptali</w:t>
      </w:r>
    </w:p>
    <w:p w:rsidR="00B37C1F" w:rsidRPr="00B37C1F" w:rsidRDefault="00B37C1F" w:rsidP="00B37C1F">
      <w:pPr>
        <w:spacing w:after="0" w:line="276" w:lineRule="auto"/>
        <w:jc w:val="center"/>
        <w:rPr>
          <w:rFonts w:ascii="Times New Roman" w:eastAsia="Calibri" w:hAnsi="Times New Roman" w:cs="Times New Roman"/>
          <w:b/>
          <w:noProof/>
          <w:sz w:val="24"/>
          <w:szCs w:val="24"/>
        </w:rPr>
      </w:pPr>
    </w:p>
    <w:p w:rsidR="00B37C1F" w:rsidRPr="00B37C1F" w:rsidRDefault="00CD46CA" w:rsidP="00E92C5E">
      <w:pPr>
        <w:spacing w:after="0" w:line="276" w:lineRule="auto"/>
        <w:ind w:firstLine="708"/>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Yetki </w:t>
      </w:r>
      <w:r w:rsidR="006904B5">
        <w:rPr>
          <w:rFonts w:ascii="Times New Roman" w:eastAsia="Calibri" w:hAnsi="Times New Roman" w:cs="Times New Roman"/>
          <w:b/>
          <w:noProof/>
          <w:sz w:val="24"/>
          <w:szCs w:val="24"/>
        </w:rPr>
        <w:t xml:space="preserve">belgesi </w:t>
      </w:r>
      <w:r>
        <w:rPr>
          <w:rFonts w:ascii="Times New Roman" w:eastAsia="Calibri" w:hAnsi="Times New Roman" w:cs="Times New Roman"/>
          <w:b/>
          <w:noProof/>
          <w:sz w:val="24"/>
          <w:szCs w:val="24"/>
        </w:rPr>
        <w:t xml:space="preserve">ve </w:t>
      </w:r>
      <w:r w:rsidR="006904B5">
        <w:rPr>
          <w:rFonts w:ascii="Times New Roman" w:eastAsia="Calibri" w:hAnsi="Times New Roman" w:cs="Times New Roman"/>
          <w:b/>
          <w:noProof/>
          <w:sz w:val="24"/>
          <w:szCs w:val="24"/>
        </w:rPr>
        <w:t>y</w:t>
      </w:r>
      <w:r w:rsidR="006904B5" w:rsidRPr="00B37C1F">
        <w:rPr>
          <w:rFonts w:ascii="Times New Roman" w:eastAsia="Calibri" w:hAnsi="Times New Roman" w:cs="Times New Roman"/>
          <w:b/>
          <w:noProof/>
          <w:sz w:val="24"/>
          <w:szCs w:val="24"/>
        </w:rPr>
        <w:t>etkilendirme</w:t>
      </w:r>
    </w:p>
    <w:p w:rsidR="00C00557"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Calibri" w:hAnsi="Times New Roman" w:cs="Times New Roman"/>
          <w:b/>
          <w:noProof/>
          <w:sz w:val="24"/>
          <w:szCs w:val="24"/>
        </w:rPr>
        <w:t>Madde 10</w:t>
      </w:r>
      <w:r w:rsidRPr="00B37C1F">
        <w:rPr>
          <w:rFonts w:ascii="Times New Roman" w:eastAsia="Calibri" w:hAnsi="Times New Roman" w:cs="Times New Roman"/>
          <w:noProof/>
          <w:sz w:val="24"/>
          <w:szCs w:val="24"/>
        </w:rPr>
        <w:t xml:space="preserve">- (1) </w:t>
      </w:r>
      <w:r w:rsidR="00C00557">
        <w:rPr>
          <w:rFonts w:ascii="Times New Roman" w:eastAsia="Times New Roman" w:hAnsi="Times New Roman" w:cs="Times New Roman"/>
          <w:sz w:val="24"/>
          <w:szCs w:val="24"/>
          <w:lang w:eastAsia="tr-TR"/>
        </w:rPr>
        <w:t xml:space="preserve">Mesleki yeterlilik eğitimi verecek gerçek veya tüzel kişilerin Bakanlıktan veya Bakanlığın yetki devrinde bulunduğu kamu kurum/kuruluşlarından yetki belgesi almaları zorunludur. </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Yenileme</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11- </w:t>
      </w:r>
      <w:r w:rsidRPr="00B37C1F">
        <w:rPr>
          <w:rFonts w:ascii="Times New Roman" w:eastAsia="Times New Roman" w:hAnsi="Times New Roman" w:cs="Times New Roman"/>
          <w:sz w:val="24"/>
          <w:szCs w:val="24"/>
          <w:lang w:eastAsia="tr-TR"/>
        </w:rPr>
        <w:t>(1) Bakanlık yetkilendirdiği/yetkilendirilmiş ve süresi biten mesleki yeterlilik eğitim merkezlerinin yetkisini yeniler veya yeniletir.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İptal</w:t>
      </w:r>
    </w:p>
    <w:p w:rsidR="00B37C1F" w:rsidRPr="00B37C1F" w:rsidRDefault="00B37C1F" w:rsidP="00E92C5E">
      <w:pPr>
        <w:spacing w:after="0" w:line="276" w:lineRule="auto"/>
        <w:ind w:firstLine="708"/>
        <w:jc w:val="both"/>
        <w:rPr>
          <w:rFonts w:ascii="Times New Roman" w:eastAsia="Times New Roman" w:hAnsi="Times New Roman" w:cs="Times New Roman"/>
          <w:color w:val="FF0000"/>
          <w:sz w:val="24"/>
          <w:szCs w:val="24"/>
          <w:lang w:eastAsia="tr-TR"/>
        </w:rPr>
      </w:pPr>
      <w:r w:rsidRPr="00B37C1F">
        <w:rPr>
          <w:rFonts w:ascii="Times New Roman" w:eastAsia="Times New Roman" w:hAnsi="Times New Roman" w:cs="Times New Roman"/>
          <w:b/>
          <w:sz w:val="24"/>
          <w:szCs w:val="24"/>
          <w:lang w:eastAsia="tr-TR"/>
        </w:rPr>
        <w:t xml:space="preserve">Madde 12- </w:t>
      </w:r>
      <w:r w:rsidRPr="00B37C1F">
        <w:rPr>
          <w:rFonts w:ascii="Times New Roman" w:eastAsia="Times New Roman" w:hAnsi="Times New Roman" w:cs="Times New Roman"/>
          <w:sz w:val="24"/>
          <w:szCs w:val="24"/>
          <w:lang w:eastAsia="tr-TR"/>
        </w:rPr>
        <w:t>(1) Yapılmış/yapılacak yeni düzenlemelerle işlevsiz kalan mesleki yeterlilik eğitim merkezi yetki belgeleri Bakanlıkça iptal edilir.</w:t>
      </w:r>
      <w:r w:rsidRPr="00B37C1F">
        <w:rPr>
          <w:rFonts w:ascii="Times New Roman" w:eastAsia="Times New Roman" w:hAnsi="Times New Roman" w:cs="Times New Roman"/>
          <w:color w:val="FF0000"/>
          <w:sz w:val="24"/>
          <w:szCs w:val="24"/>
          <w:lang w:eastAsia="tr-TR"/>
        </w:rPr>
        <w:t xml:space="preserve"> </w:t>
      </w:r>
    </w:p>
    <w:p w:rsidR="00AC7C6F" w:rsidRDefault="00AC7C6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BEŞİNCİ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Öğretim Programı, Eğitim, Sınav ve Denetim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 xml:space="preserve">Öğretim </w:t>
      </w:r>
      <w:r w:rsidR="00325445">
        <w:rPr>
          <w:rFonts w:ascii="Times New Roman" w:eastAsia="Times New Roman" w:hAnsi="Times New Roman" w:cs="Times New Roman"/>
          <w:b/>
          <w:sz w:val="24"/>
          <w:szCs w:val="24"/>
          <w:lang w:eastAsia="tr-TR"/>
        </w:rPr>
        <w:t>p</w:t>
      </w:r>
      <w:r w:rsidR="00325445" w:rsidRPr="00B37C1F">
        <w:rPr>
          <w:rFonts w:ascii="Times New Roman" w:eastAsia="Times New Roman" w:hAnsi="Times New Roman" w:cs="Times New Roman"/>
          <w:b/>
          <w:sz w:val="24"/>
          <w:szCs w:val="24"/>
          <w:lang w:eastAsia="tr-TR"/>
        </w:rPr>
        <w:t xml:space="preserve">rogramı </w:t>
      </w:r>
    </w:p>
    <w:p w:rsidR="00B37C1F" w:rsidRPr="00B37C1F" w:rsidRDefault="00B37C1F" w:rsidP="00E92C5E">
      <w:pPr>
        <w:spacing w:after="0" w:line="276" w:lineRule="auto"/>
        <w:ind w:firstLine="708"/>
        <w:jc w:val="both"/>
        <w:rPr>
          <w:rFonts w:ascii="Times New Roman" w:eastAsia="Times New Roman" w:hAnsi="Times New Roman" w:cs="Times New Roman"/>
          <w:color w:val="FF0000"/>
          <w:sz w:val="24"/>
          <w:szCs w:val="24"/>
          <w:lang w:eastAsia="tr-TR"/>
        </w:rPr>
      </w:pPr>
      <w:r w:rsidRPr="00B37C1F">
        <w:rPr>
          <w:rFonts w:ascii="Times New Roman" w:eastAsia="Times New Roman" w:hAnsi="Times New Roman" w:cs="Times New Roman"/>
          <w:b/>
          <w:sz w:val="24"/>
          <w:szCs w:val="24"/>
          <w:lang w:eastAsia="tr-TR"/>
        </w:rPr>
        <w:t xml:space="preserve">Madde 13- </w:t>
      </w:r>
      <w:r w:rsidRPr="00B37C1F">
        <w:rPr>
          <w:rFonts w:ascii="Times New Roman" w:eastAsia="Times New Roman" w:hAnsi="Times New Roman" w:cs="Times New Roman"/>
          <w:sz w:val="24"/>
          <w:szCs w:val="24"/>
          <w:lang w:eastAsia="tr-TR"/>
        </w:rPr>
        <w:t xml:space="preserve">(1) Mesleki yeterlilik </w:t>
      </w:r>
      <w:r w:rsidR="00B62841">
        <w:rPr>
          <w:rFonts w:ascii="Times New Roman" w:eastAsia="Times New Roman" w:hAnsi="Times New Roman" w:cs="Times New Roman"/>
          <w:sz w:val="24"/>
          <w:szCs w:val="24"/>
          <w:lang w:eastAsia="tr-TR"/>
        </w:rPr>
        <w:t xml:space="preserve">belgelerinin türlerine göre </w:t>
      </w:r>
      <w:r w:rsidRPr="00B37C1F">
        <w:rPr>
          <w:rFonts w:ascii="Times New Roman" w:eastAsia="Times New Roman" w:hAnsi="Times New Roman" w:cs="Times New Roman"/>
          <w:sz w:val="24"/>
          <w:szCs w:val="24"/>
          <w:lang w:eastAsia="tr-TR"/>
        </w:rPr>
        <w:t>düzenlenecek eğitimlerin öğretim programları Bakanlık</w:t>
      </w:r>
      <w:r w:rsidR="00B62841">
        <w:rPr>
          <w:rFonts w:ascii="Times New Roman" w:eastAsia="Times New Roman" w:hAnsi="Times New Roman" w:cs="Times New Roman"/>
          <w:sz w:val="24"/>
          <w:szCs w:val="24"/>
          <w:lang w:eastAsia="tr-TR"/>
        </w:rPr>
        <w:t xml:space="preserve"> tarafından ve/</w:t>
      </w:r>
      <w:r w:rsidRPr="00B37C1F">
        <w:rPr>
          <w:rFonts w:ascii="Times New Roman" w:eastAsia="Times New Roman" w:hAnsi="Times New Roman" w:cs="Times New Roman"/>
          <w:sz w:val="24"/>
          <w:szCs w:val="24"/>
          <w:lang w:eastAsia="tr-TR"/>
        </w:rPr>
        <w:t>veya</w:t>
      </w:r>
      <w:r w:rsidR="0097310A">
        <w:rPr>
          <w:rFonts w:ascii="Times New Roman" w:eastAsia="Times New Roman" w:hAnsi="Times New Roman" w:cs="Times New Roman"/>
          <w:sz w:val="24"/>
          <w:szCs w:val="24"/>
          <w:lang w:eastAsia="tr-TR"/>
        </w:rPr>
        <w:t xml:space="preserve"> Bakanlığın yetkilendirdiği </w:t>
      </w:r>
      <w:r w:rsidR="00AF6679">
        <w:rPr>
          <w:rFonts w:ascii="Times New Roman" w:eastAsia="Times New Roman" w:hAnsi="Times New Roman" w:cs="Times New Roman"/>
          <w:sz w:val="24"/>
          <w:szCs w:val="24"/>
          <w:lang w:eastAsia="tr-TR"/>
        </w:rPr>
        <w:t>kamu</w:t>
      </w:r>
      <w:r w:rsidR="0097310A">
        <w:rPr>
          <w:rFonts w:ascii="Times New Roman" w:eastAsia="Times New Roman" w:hAnsi="Times New Roman" w:cs="Times New Roman"/>
          <w:sz w:val="24"/>
          <w:szCs w:val="24"/>
          <w:lang w:eastAsia="tr-TR"/>
        </w:rPr>
        <w:t xml:space="preserve"> kurum/kuruluşlar</w:t>
      </w:r>
      <w:r w:rsidR="00836471">
        <w:rPr>
          <w:rFonts w:ascii="Times New Roman" w:eastAsia="Times New Roman" w:hAnsi="Times New Roman" w:cs="Times New Roman"/>
          <w:sz w:val="24"/>
          <w:szCs w:val="24"/>
          <w:lang w:eastAsia="tr-TR"/>
        </w:rPr>
        <w:t>ı</w:t>
      </w:r>
      <w:r w:rsidR="0097310A">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tarafından belirlenir.</w:t>
      </w:r>
      <w:r w:rsidRPr="00B37C1F">
        <w:rPr>
          <w:rFonts w:ascii="Times New Roman" w:eastAsia="Times New Roman" w:hAnsi="Times New Roman" w:cs="Times New Roman"/>
          <w:color w:val="FF0000"/>
          <w:sz w:val="24"/>
          <w:szCs w:val="24"/>
          <w:lang w:eastAsia="tr-TR"/>
        </w:rPr>
        <w:t xml:space="preserve"> </w:t>
      </w:r>
    </w:p>
    <w:p w:rsidR="00B37C1F" w:rsidRPr="00B37C1F" w:rsidRDefault="00B37C1F" w:rsidP="00E92C5E">
      <w:pPr>
        <w:spacing w:after="0" w:line="276" w:lineRule="auto"/>
        <w:ind w:firstLine="708"/>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lastRenderedPageBreak/>
        <w:t>Eğitim</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14- </w:t>
      </w:r>
      <w:r w:rsidRPr="00B37C1F">
        <w:rPr>
          <w:rFonts w:ascii="Times New Roman" w:eastAsia="Times New Roman" w:hAnsi="Times New Roman" w:cs="Times New Roman"/>
          <w:sz w:val="24"/>
          <w:szCs w:val="24"/>
          <w:lang w:eastAsia="tr-TR"/>
        </w:rPr>
        <w:t>(1) 8 inci madde de belirtilen kişiler haricinde</w:t>
      </w:r>
      <w:r w:rsidR="007C6567">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color w:val="C00000"/>
          <w:sz w:val="24"/>
          <w:szCs w:val="24"/>
          <w:lang w:eastAsia="tr-TR"/>
        </w:rPr>
        <w:t xml:space="preserve"> </w:t>
      </w:r>
      <w:r w:rsidRPr="00B37C1F">
        <w:rPr>
          <w:rFonts w:ascii="Times New Roman" w:eastAsia="Times New Roman" w:hAnsi="Times New Roman" w:cs="Times New Roman"/>
          <w:sz w:val="24"/>
          <w:szCs w:val="24"/>
          <w:lang w:eastAsia="tr-TR"/>
        </w:rPr>
        <w:t xml:space="preserve">bu Yönetmelik kapsamında mesleki yeterlilik belgesi alacakların mesleki yeterlilik eğitimi almaları zorunludur.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(2) Birinci fıkrada belirtilen eğitim, İdare veya </w:t>
      </w:r>
      <w:proofErr w:type="gramStart"/>
      <w:r w:rsidRPr="00B37C1F">
        <w:rPr>
          <w:rFonts w:ascii="Times New Roman" w:eastAsia="Times New Roman" w:hAnsi="Times New Roman" w:cs="Times New Roman"/>
          <w:sz w:val="24"/>
          <w:szCs w:val="24"/>
          <w:lang w:eastAsia="tr-TR"/>
        </w:rPr>
        <w:t>Milli</w:t>
      </w:r>
      <w:proofErr w:type="gramEnd"/>
      <w:r w:rsidRPr="00B37C1F">
        <w:rPr>
          <w:rFonts w:ascii="Times New Roman" w:eastAsia="Times New Roman" w:hAnsi="Times New Roman" w:cs="Times New Roman"/>
          <w:sz w:val="24"/>
          <w:szCs w:val="24"/>
          <w:lang w:eastAsia="tr-TR"/>
        </w:rPr>
        <w:t xml:space="preserve"> Eğitim Bakanlığı tarafından</w:t>
      </w:r>
      <w:r w:rsidR="00E92C5E">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yetkilendirilmiş eğitim kurumları</w:t>
      </w:r>
      <w:r w:rsidR="007C6567">
        <w:rPr>
          <w:rFonts w:ascii="Times New Roman" w:eastAsia="Times New Roman" w:hAnsi="Times New Roman" w:cs="Times New Roman"/>
          <w:sz w:val="24"/>
          <w:szCs w:val="24"/>
          <w:lang w:eastAsia="tr-TR"/>
        </w:rPr>
        <w:t>nda</w:t>
      </w:r>
      <w:r w:rsidRPr="00B37C1F">
        <w:rPr>
          <w:rFonts w:ascii="Times New Roman" w:eastAsia="Times New Roman" w:hAnsi="Times New Roman" w:cs="Times New Roman"/>
          <w:sz w:val="24"/>
          <w:szCs w:val="24"/>
          <w:lang w:eastAsia="tr-TR"/>
        </w:rPr>
        <w:t xml:space="preserve"> verilir. </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Sınav</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15- </w:t>
      </w:r>
      <w:r w:rsidRPr="00B37C1F">
        <w:rPr>
          <w:rFonts w:ascii="Times New Roman" w:eastAsia="Times New Roman" w:hAnsi="Times New Roman" w:cs="Times New Roman"/>
          <w:sz w:val="24"/>
          <w:szCs w:val="24"/>
          <w:lang w:eastAsia="tr-TR"/>
        </w:rPr>
        <w:t>(1) Bakanlık, bu Yönetmelik kapsamında mesleki yeterlilik sınavı yapa</w:t>
      </w:r>
      <w:r w:rsidR="00442D69">
        <w:rPr>
          <w:rFonts w:ascii="Times New Roman" w:eastAsia="Times New Roman" w:hAnsi="Times New Roman" w:cs="Times New Roman"/>
          <w:sz w:val="24"/>
          <w:szCs w:val="24"/>
          <w:lang w:eastAsia="tr-TR"/>
        </w:rPr>
        <w:t>r/</w:t>
      </w:r>
      <w:r w:rsidRPr="00B37C1F">
        <w:rPr>
          <w:rFonts w:ascii="Times New Roman" w:eastAsia="Times New Roman" w:hAnsi="Times New Roman" w:cs="Times New Roman"/>
          <w:sz w:val="24"/>
          <w:szCs w:val="24"/>
          <w:lang w:eastAsia="tr-TR"/>
        </w:rPr>
        <w:t>yaptır</w:t>
      </w:r>
      <w:r w:rsidR="00442D69">
        <w:rPr>
          <w:rFonts w:ascii="Times New Roman" w:eastAsia="Times New Roman" w:hAnsi="Times New Roman" w:cs="Times New Roman"/>
          <w:sz w:val="24"/>
          <w:szCs w:val="24"/>
          <w:lang w:eastAsia="tr-TR"/>
        </w:rPr>
        <w:t>ır</w:t>
      </w:r>
      <w:r w:rsidRPr="00B37C1F">
        <w:rPr>
          <w:rFonts w:ascii="Times New Roman" w:eastAsia="Times New Roman" w:hAnsi="Times New Roman" w:cs="Times New Roman"/>
          <w:sz w:val="24"/>
          <w:szCs w:val="24"/>
          <w:lang w:eastAsia="tr-TR"/>
        </w:rPr>
        <w:t xml:space="preserve">. </w:t>
      </w:r>
    </w:p>
    <w:p w:rsidR="00B37C1F" w:rsidRPr="00B37C1F" w:rsidRDefault="00B37C1F" w:rsidP="00E92C5E">
      <w:pPr>
        <w:spacing w:after="0" w:line="276" w:lineRule="auto"/>
        <w:ind w:firstLine="708"/>
        <w:jc w:val="both"/>
        <w:rPr>
          <w:rFonts w:ascii="Times New Roman" w:eastAsia="Times New Roman" w:hAnsi="Times New Roman" w:cs="Times New Roman"/>
          <w:strike/>
          <w:sz w:val="24"/>
          <w:szCs w:val="24"/>
          <w:lang w:eastAsia="tr-TR"/>
        </w:rPr>
      </w:pPr>
      <w:r w:rsidRPr="00B37C1F">
        <w:rPr>
          <w:rFonts w:ascii="Times New Roman" w:eastAsia="Times New Roman" w:hAnsi="Times New Roman" w:cs="Times New Roman"/>
          <w:sz w:val="24"/>
          <w:szCs w:val="24"/>
          <w:lang w:eastAsia="tr-TR"/>
        </w:rPr>
        <w:t>(</w:t>
      </w:r>
      <w:proofErr w:type="gramStart"/>
      <w:r w:rsidRPr="00B37C1F">
        <w:rPr>
          <w:rFonts w:ascii="Times New Roman" w:eastAsia="Times New Roman" w:hAnsi="Times New Roman" w:cs="Times New Roman"/>
          <w:sz w:val="24"/>
          <w:szCs w:val="24"/>
          <w:lang w:eastAsia="tr-TR"/>
        </w:rPr>
        <w:t>2)</w:t>
      </w:r>
      <w:r w:rsidRPr="00B37C1F">
        <w:rPr>
          <w:rFonts w:ascii="Times New Roman" w:eastAsia="Times New Roman" w:hAnsi="Times New Roman" w:cs="Times New Roman"/>
          <w:color w:val="000000"/>
          <w:sz w:val="24"/>
          <w:szCs w:val="24"/>
          <w:lang w:eastAsia="tr-TR"/>
        </w:rPr>
        <w:t>Bakanlık</w:t>
      </w:r>
      <w:proofErr w:type="gramEnd"/>
      <w:r w:rsidRPr="00B37C1F">
        <w:rPr>
          <w:rFonts w:ascii="Times New Roman" w:eastAsia="Times New Roman" w:hAnsi="Times New Roman" w:cs="Times New Roman"/>
          <w:color w:val="000000"/>
          <w:sz w:val="24"/>
          <w:szCs w:val="24"/>
          <w:lang w:eastAsia="tr-TR"/>
        </w:rPr>
        <w:t xml:space="preserve">, </w:t>
      </w:r>
      <w:r w:rsidR="009532AF">
        <w:rPr>
          <w:rFonts w:ascii="Times New Roman" w:eastAsia="Times New Roman" w:hAnsi="Times New Roman" w:cs="Times New Roman"/>
          <w:color w:val="000000"/>
          <w:sz w:val="24"/>
          <w:szCs w:val="24"/>
          <w:lang w:eastAsia="tr-TR"/>
        </w:rPr>
        <w:t>yenileme</w:t>
      </w:r>
      <w:r w:rsidRPr="00B37C1F">
        <w:rPr>
          <w:rFonts w:ascii="Times New Roman" w:eastAsia="Times New Roman" w:hAnsi="Times New Roman" w:cs="Times New Roman"/>
          <w:color w:val="000000"/>
          <w:sz w:val="24"/>
          <w:szCs w:val="24"/>
          <w:lang w:eastAsia="tr-TR"/>
        </w:rPr>
        <w:t xml:space="preserve"> mesleki yeterlilik sınavı yapar</w:t>
      </w:r>
      <w:r w:rsidR="00442D69">
        <w:rPr>
          <w:rFonts w:ascii="Times New Roman" w:eastAsia="Times New Roman" w:hAnsi="Times New Roman" w:cs="Times New Roman"/>
          <w:color w:val="000000"/>
          <w:sz w:val="24"/>
          <w:szCs w:val="24"/>
          <w:lang w:eastAsia="tr-TR"/>
        </w:rPr>
        <w:t>/</w:t>
      </w:r>
      <w:r w:rsidRPr="00B37C1F">
        <w:rPr>
          <w:rFonts w:ascii="Times New Roman" w:eastAsia="Times New Roman" w:hAnsi="Times New Roman" w:cs="Times New Roman"/>
          <w:sz w:val="24"/>
          <w:szCs w:val="24"/>
          <w:lang w:eastAsia="tr-TR"/>
        </w:rPr>
        <w:t>yaptır</w:t>
      </w:r>
      <w:r w:rsidR="00442D69">
        <w:rPr>
          <w:rFonts w:ascii="Times New Roman" w:eastAsia="Times New Roman" w:hAnsi="Times New Roman" w:cs="Times New Roman"/>
          <w:sz w:val="24"/>
          <w:szCs w:val="24"/>
          <w:lang w:eastAsia="tr-TR"/>
        </w:rPr>
        <w:t>ı</w:t>
      </w:r>
      <w:r w:rsidRPr="00B37C1F">
        <w:rPr>
          <w:rFonts w:ascii="Times New Roman" w:eastAsia="Times New Roman" w:hAnsi="Times New Roman" w:cs="Times New Roman"/>
          <w:sz w:val="24"/>
          <w:szCs w:val="24"/>
          <w:lang w:eastAsia="tr-TR"/>
        </w:rPr>
        <w:t xml:space="preserve">r. </w:t>
      </w:r>
      <w:r w:rsidRPr="00B37C1F">
        <w:rPr>
          <w:rFonts w:ascii="Times New Roman" w:eastAsia="Times New Roman" w:hAnsi="Times New Roman" w:cs="Times New Roman"/>
          <w:strike/>
          <w:sz w:val="24"/>
          <w:szCs w:val="24"/>
          <w:lang w:eastAsia="tr-TR"/>
        </w:rPr>
        <w:t xml:space="preserve">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w:t>
      </w:r>
      <w:proofErr w:type="gramStart"/>
      <w:r w:rsidRPr="00B37C1F">
        <w:rPr>
          <w:rFonts w:ascii="Times New Roman" w:eastAsia="Times New Roman" w:hAnsi="Times New Roman" w:cs="Times New Roman"/>
          <w:sz w:val="24"/>
          <w:szCs w:val="24"/>
          <w:lang w:eastAsia="tr-TR"/>
        </w:rPr>
        <w:t>3)Bu</w:t>
      </w:r>
      <w:proofErr w:type="gramEnd"/>
      <w:r w:rsidRPr="00B37C1F">
        <w:rPr>
          <w:rFonts w:ascii="Times New Roman" w:eastAsia="Times New Roman" w:hAnsi="Times New Roman" w:cs="Times New Roman"/>
          <w:sz w:val="24"/>
          <w:szCs w:val="24"/>
          <w:lang w:eastAsia="tr-TR"/>
        </w:rPr>
        <w:t xml:space="preserve"> maddede belirtilen sınavların İdare tarafından yapılması halinde, sınav ücreti İdare tarafından belirlenir.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Denetim</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16- </w:t>
      </w:r>
      <w:r w:rsidRPr="00B37C1F">
        <w:rPr>
          <w:rFonts w:ascii="Times New Roman" w:eastAsia="Times New Roman" w:hAnsi="Times New Roman" w:cs="Times New Roman"/>
          <w:sz w:val="24"/>
          <w:szCs w:val="24"/>
          <w:lang w:eastAsia="tr-TR"/>
        </w:rPr>
        <w:t>(1) Bakanlık bu Yönetmelik kapsamında yapılacak eğitim ve sınavları gerek gördüğü her durumda denetler</w:t>
      </w:r>
      <w:r w:rsidR="00FC30D8">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denetletir.</w:t>
      </w:r>
    </w:p>
    <w:p w:rsidR="00B37C1F" w:rsidRPr="00B37C1F" w:rsidRDefault="00B37C1F" w:rsidP="00B37C1F">
      <w:pPr>
        <w:rPr>
          <w:rFonts w:ascii="Times New Roman" w:eastAsia="Times New Roman" w:hAnsi="Times New Roman" w:cs="Times New Roman"/>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ALTINCI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 Başvurusu</w:t>
      </w:r>
      <w:r w:rsidR="00A25A00">
        <w:rPr>
          <w:rFonts w:ascii="Times New Roman" w:eastAsia="Times New Roman" w:hAnsi="Times New Roman" w:cs="Times New Roman"/>
          <w:b/>
          <w:sz w:val="24"/>
          <w:szCs w:val="24"/>
          <w:lang w:eastAsia="tr-TR"/>
        </w:rPr>
        <w:t>,</w:t>
      </w:r>
      <w:r w:rsidRPr="00B37C1F">
        <w:rPr>
          <w:rFonts w:ascii="Times New Roman" w:eastAsia="Times New Roman" w:hAnsi="Times New Roman" w:cs="Times New Roman"/>
          <w:b/>
          <w:sz w:val="24"/>
          <w:szCs w:val="24"/>
          <w:lang w:eastAsia="tr-TR"/>
        </w:rPr>
        <w:t xml:space="preserve"> Düzenlenmesi, Süresi</w:t>
      </w:r>
      <w:r w:rsidR="00A25A00">
        <w:rPr>
          <w:rFonts w:ascii="Times New Roman" w:eastAsia="Times New Roman" w:hAnsi="Times New Roman" w:cs="Times New Roman"/>
          <w:b/>
          <w:sz w:val="24"/>
          <w:szCs w:val="24"/>
          <w:lang w:eastAsia="tr-TR"/>
        </w:rPr>
        <w:t xml:space="preserve"> ve</w:t>
      </w:r>
      <w:r w:rsidRPr="00B37C1F">
        <w:rPr>
          <w:rFonts w:ascii="Times New Roman" w:eastAsia="Times New Roman" w:hAnsi="Times New Roman" w:cs="Times New Roman"/>
          <w:b/>
          <w:sz w:val="24"/>
          <w:szCs w:val="24"/>
          <w:lang w:eastAsia="tr-TR"/>
        </w:rPr>
        <w:t xml:space="preserve"> Yenilenmesi, </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w:t>
      </w:r>
      <w:r w:rsidR="00A25A00">
        <w:rPr>
          <w:rFonts w:ascii="Times New Roman" w:eastAsia="Times New Roman" w:hAnsi="Times New Roman" w:cs="Times New Roman"/>
          <w:b/>
          <w:sz w:val="24"/>
          <w:szCs w:val="24"/>
          <w:lang w:eastAsia="tr-TR"/>
        </w:rPr>
        <w:t xml:space="preserve"> </w:t>
      </w:r>
      <w:r w:rsidRPr="00B37C1F">
        <w:rPr>
          <w:rFonts w:ascii="Times New Roman" w:eastAsia="Times New Roman" w:hAnsi="Times New Roman" w:cs="Times New Roman"/>
          <w:b/>
          <w:sz w:val="24"/>
          <w:szCs w:val="24"/>
          <w:lang w:eastAsia="tr-TR"/>
        </w:rPr>
        <w:t>başvurusu ve düzenlenmesi</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 xml:space="preserve">Madde 17- </w:t>
      </w:r>
      <w:r w:rsidRPr="00B37C1F">
        <w:rPr>
          <w:rFonts w:ascii="Times New Roman" w:eastAsia="Times New Roman" w:hAnsi="Times New Roman" w:cs="Times New Roman"/>
          <w:sz w:val="24"/>
          <w:szCs w:val="24"/>
          <w:lang w:eastAsia="tr-TR"/>
        </w:rPr>
        <w:t>(1)</w:t>
      </w:r>
      <w:r w:rsidRPr="00B37C1F">
        <w:rPr>
          <w:rFonts w:ascii="Times New Roman" w:eastAsia="Times New Roman" w:hAnsi="Times New Roman" w:cs="Times New Roman"/>
          <w:b/>
          <w:sz w:val="24"/>
          <w:szCs w:val="24"/>
          <w:lang w:eastAsia="tr-TR"/>
        </w:rPr>
        <w:t xml:space="preserve"> </w:t>
      </w:r>
      <w:r w:rsidRPr="00B37C1F">
        <w:rPr>
          <w:rFonts w:ascii="Times New Roman" w:eastAsia="Times New Roman" w:hAnsi="Times New Roman" w:cs="Times New Roman"/>
          <w:sz w:val="24"/>
          <w:szCs w:val="24"/>
          <w:lang w:eastAsia="tr-TR"/>
        </w:rPr>
        <w:t xml:space="preserve">Bu Yönetmelik kapsamında yapılan mesleki yeterlilik sınavında başarılı olanların listesi elektronik ortamda Bakanlığın </w:t>
      </w:r>
      <w:r w:rsidR="00BD1E43">
        <w:rPr>
          <w:rFonts w:ascii="Times New Roman" w:eastAsia="Times New Roman" w:hAnsi="Times New Roman" w:cs="Times New Roman"/>
          <w:sz w:val="24"/>
          <w:szCs w:val="24"/>
          <w:lang w:eastAsia="tr-TR"/>
        </w:rPr>
        <w:t>u-N</w:t>
      </w:r>
      <w:r w:rsidRPr="00B37C1F">
        <w:rPr>
          <w:rFonts w:ascii="Times New Roman" w:eastAsia="Times New Roman" w:hAnsi="Times New Roman" w:cs="Times New Roman"/>
          <w:sz w:val="24"/>
          <w:szCs w:val="24"/>
          <w:lang w:eastAsia="tr-TR"/>
        </w:rPr>
        <w:t>et</w:t>
      </w:r>
      <w:r w:rsidR="00BD1E43">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otomasyon sistemine aktarılır.</w:t>
      </w:r>
    </w:p>
    <w:p w:rsidR="00B37C1F" w:rsidRPr="00B37C1F" w:rsidRDefault="00B37C1F" w:rsidP="00E92C5E">
      <w:pPr>
        <w:spacing w:after="0" w:line="276" w:lineRule="auto"/>
        <w:ind w:firstLine="708"/>
        <w:jc w:val="both"/>
        <w:rPr>
          <w:rFonts w:ascii="Times New Roman" w:eastAsia="Times New Roman" w:hAnsi="Times New Roman" w:cs="Times New Roman"/>
          <w:bCs/>
          <w:sz w:val="24"/>
          <w:szCs w:val="24"/>
          <w:lang w:eastAsia="tr-TR"/>
        </w:rPr>
      </w:pPr>
      <w:r w:rsidRPr="00B37C1F">
        <w:rPr>
          <w:rFonts w:ascii="Times New Roman" w:eastAsia="Times New Roman" w:hAnsi="Times New Roman" w:cs="Times New Roman"/>
          <w:bCs/>
          <w:sz w:val="24"/>
          <w:szCs w:val="24"/>
          <w:lang w:eastAsia="tr-TR"/>
        </w:rPr>
        <w:t>(2)</w:t>
      </w:r>
      <w:r w:rsidRPr="00B37C1F">
        <w:rPr>
          <w:rFonts w:ascii="Times New Roman" w:eastAsia="Times New Roman" w:hAnsi="Times New Roman" w:cs="Times New Roman"/>
          <w:sz w:val="24"/>
          <w:szCs w:val="24"/>
          <w:lang w:eastAsia="tr-TR"/>
        </w:rPr>
        <w:t xml:space="preserve"> </w:t>
      </w:r>
      <w:r w:rsidR="00AC7C6F">
        <w:rPr>
          <w:rFonts w:ascii="Times New Roman" w:eastAsia="Times New Roman" w:hAnsi="Times New Roman" w:cs="Times New Roman"/>
          <w:sz w:val="24"/>
          <w:szCs w:val="24"/>
          <w:lang w:eastAsia="tr-TR"/>
        </w:rPr>
        <w:t xml:space="preserve">Bu Yönetmeliğin </w:t>
      </w:r>
      <w:proofErr w:type="gramStart"/>
      <w:r w:rsidR="00A17516">
        <w:rPr>
          <w:rFonts w:ascii="Times New Roman" w:eastAsia="Times New Roman" w:hAnsi="Times New Roman" w:cs="Times New Roman"/>
          <w:sz w:val="24"/>
          <w:szCs w:val="24"/>
          <w:lang w:eastAsia="tr-TR"/>
        </w:rPr>
        <w:t xml:space="preserve">22 </w:t>
      </w:r>
      <w:proofErr w:type="spellStart"/>
      <w:r w:rsidR="00A17516">
        <w:rPr>
          <w:rFonts w:ascii="Times New Roman" w:eastAsia="Times New Roman" w:hAnsi="Times New Roman" w:cs="Times New Roman"/>
          <w:sz w:val="24"/>
          <w:szCs w:val="24"/>
          <w:lang w:eastAsia="tr-TR"/>
        </w:rPr>
        <w:t>nci</w:t>
      </w:r>
      <w:proofErr w:type="spellEnd"/>
      <w:proofErr w:type="gramEnd"/>
      <w:r w:rsidR="00A17516">
        <w:rPr>
          <w:rFonts w:ascii="Times New Roman" w:eastAsia="Times New Roman" w:hAnsi="Times New Roman" w:cs="Times New Roman"/>
          <w:sz w:val="24"/>
          <w:szCs w:val="24"/>
          <w:lang w:eastAsia="tr-TR"/>
        </w:rPr>
        <w:t xml:space="preserve"> maddesinin ikinci fıkrasında belirtilen b</w:t>
      </w:r>
      <w:r w:rsidR="00A17516" w:rsidRPr="00B37C1F">
        <w:rPr>
          <w:rFonts w:ascii="Times New Roman" w:eastAsia="Times New Roman" w:hAnsi="Times New Roman" w:cs="Times New Roman"/>
          <w:sz w:val="24"/>
          <w:szCs w:val="24"/>
          <w:lang w:eastAsia="tr-TR"/>
        </w:rPr>
        <w:t xml:space="preserve">elge </w:t>
      </w:r>
      <w:r w:rsidRPr="00B37C1F">
        <w:rPr>
          <w:rFonts w:ascii="Times New Roman" w:eastAsia="Times New Roman" w:hAnsi="Times New Roman" w:cs="Times New Roman"/>
          <w:sz w:val="24"/>
          <w:szCs w:val="24"/>
          <w:lang w:eastAsia="tr-TR"/>
        </w:rPr>
        <w:t>ücreti sistem tarafından oluşturulur.</w:t>
      </w:r>
    </w:p>
    <w:p w:rsidR="00E92C5E" w:rsidRPr="00BD1E43" w:rsidRDefault="00B37C1F" w:rsidP="00E92C5E">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BD1E43">
        <w:rPr>
          <w:rFonts w:ascii="Times New Roman" w:eastAsia="Times New Roman" w:hAnsi="Times New Roman" w:cs="Times New Roman"/>
          <w:color w:val="000000" w:themeColor="text1"/>
          <w:sz w:val="24"/>
          <w:szCs w:val="24"/>
          <w:lang w:eastAsia="tr-TR"/>
        </w:rPr>
        <w:t xml:space="preserve">(3) Bu Yönetmeliğin 8 inci maddesinin </w:t>
      </w:r>
      <w:proofErr w:type="gramStart"/>
      <w:r w:rsidRPr="00BD1E43">
        <w:rPr>
          <w:rFonts w:ascii="Times New Roman" w:eastAsia="Times New Roman" w:hAnsi="Times New Roman" w:cs="Times New Roman"/>
          <w:color w:val="000000" w:themeColor="text1"/>
          <w:sz w:val="24"/>
          <w:szCs w:val="24"/>
          <w:lang w:eastAsia="tr-TR"/>
        </w:rPr>
        <w:t>3 üncü</w:t>
      </w:r>
      <w:proofErr w:type="gramEnd"/>
      <w:r w:rsidRPr="00BD1E43">
        <w:rPr>
          <w:rFonts w:ascii="Times New Roman" w:eastAsia="Times New Roman" w:hAnsi="Times New Roman" w:cs="Times New Roman"/>
          <w:color w:val="000000" w:themeColor="text1"/>
          <w:sz w:val="24"/>
          <w:szCs w:val="24"/>
          <w:lang w:eastAsia="tr-TR"/>
        </w:rPr>
        <w:t xml:space="preserve"> fıkrası kapsamında </w:t>
      </w:r>
      <w:r w:rsidR="00E92C5E" w:rsidRPr="00BD1E43">
        <w:rPr>
          <w:rFonts w:ascii="Times New Roman" w:eastAsia="Times New Roman" w:hAnsi="Times New Roman" w:cs="Times New Roman"/>
          <w:color w:val="000000" w:themeColor="text1"/>
          <w:sz w:val="24"/>
          <w:szCs w:val="24"/>
          <w:lang w:eastAsia="tr-TR"/>
        </w:rPr>
        <w:t>m</w:t>
      </w:r>
      <w:r w:rsidRPr="00BD1E43">
        <w:rPr>
          <w:rFonts w:ascii="Times New Roman" w:eastAsia="Times New Roman" w:hAnsi="Times New Roman" w:cs="Times New Roman"/>
          <w:color w:val="000000" w:themeColor="text1"/>
          <w:sz w:val="24"/>
          <w:szCs w:val="24"/>
          <w:lang w:eastAsia="tr-TR"/>
        </w:rPr>
        <w:t>esleki yeterlilik belgesi almak isteyen kişilerin aşağıdaki belgeler ile İdareye müracaat etme</w:t>
      </w:r>
      <w:r w:rsidR="00BD1E43">
        <w:rPr>
          <w:rFonts w:ascii="Times New Roman" w:eastAsia="Times New Roman" w:hAnsi="Times New Roman" w:cs="Times New Roman"/>
          <w:color w:val="000000" w:themeColor="text1"/>
          <w:sz w:val="24"/>
          <w:szCs w:val="24"/>
          <w:lang w:eastAsia="tr-TR"/>
        </w:rPr>
        <w:t>s</w:t>
      </w:r>
      <w:r w:rsidRPr="00BD1E43">
        <w:rPr>
          <w:rFonts w:ascii="Times New Roman" w:eastAsia="Times New Roman" w:hAnsi="Times New Roman" w:cs="Times New Roman"/>
          <w:color w:val="000000" w:themeColor="text1"/>
          <w:sz w:val="24"/>
          <w:szCs w:val="24"/>
          <w:lang w:eastAsia="tr-TR"/>
        </w:rPr>
        <w:t xml:space="preserve">i şarttır.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a)Talep</w:t>
      </w:r>
      <w:proofErr w:type="gramEnd"/>
      <w:r w:rsidRPr="00B37C1F">
        <w:rPr>
          <w:rFonts w:ascii="Times New Roman" w:eastAsia="Times New Roman" w:hAnsi="Times New Roman" w:cs="Times New Roman"/>
          <w:sz w:val="24"/>
          <w:szCs w:val="24"/>
          <w:lang w:eastAsia="tr-TR"/>
        </w:rPr>
        <w:t xml:space="preserve"> edilen belge türü ile T.C. Kimlik numarasının</w:t>
      </w:r>
      <w:r w:rsidR="009C4044">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yabancılar</w:t>
      </w:r>
      <w:r w:rsidR="009C4044">
        <w:rPr>
          <w:rFonts w:ascii="Times New Roman" w:eastAsia="Times New Roman" w:hAnsi="Times New Roman" w:cs="Times New Roman"/>
          <w:sz w:val="24"/>
          <w:szCs w:val="24"/>
          <w:lang w:eastAsia="tr-TR"/>
        </w:rPr>
        <w:t xml:space="preserve"> için</w:t>
      </w:r>
      <w:r w:rsidRPr="00B37C1F">
        <w:rPr>
          <w:rFonts w:ascii="Times New Roman" w:eastAsia="Times New Roman" w:hAnsi="Times New Roman" w:cs="Times New Roman"/>
          <w:sz w:val="24"/>
          <w:szCs w:val="24"/>
          <w:lang w:eastAsia="tr-TR"/>
        </w:rPr>
        <w:t xml:space="preserve"> pasaport/kimlik numarasının</w:t>
      </w:r>
      <w:r w:rsidR="009C4044">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belirtildiği dilekçe,</w:t>
      </w:r>
    </w:p>
    <w:p w:rsidR="00B37C1F" w:rsidRPr="00B37C1F" w:rsidRDefault="00B37C1F" w:rsidP="00B37C1F">
      <w:pPr>
        <w:tabs>
          <w:tab w:val="left" w:pos="851"/>
        </w:tabs>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 xml:space="preserve">   </w:t>
      </w:r>
      <w:proofErr w:type="gramStart"/>
      <w:r w:rsidRPr="00B37C1F">
        <w:rPr>
          <w:rFonts w:ascii="Times New Roman" w:eastAsia="Times New Roman" w:hAnsi="Times New Roman" w:cs="Times New Roman"/>
          <w:sz w:val="24"/>
          <w:szCs w:val="24"/>
          <w:lang w:eastAsia="tr-TR"/>
        </w:rPr>
        <w:t>b)Adli</w:t>
      </w:r>
      <w:proofErr w:type="gramEnd"/>
      <w:r w:rsidRPr="00B37C1F">
        <w:rPr>
          <w:rFonts w:ascii="Times New Roman" w:eastAsia="Times New Roman" w:hAnsi="Times New Roman" w:cs="Times New Roman"/>
          <w:sz w:val="24"/>
          <w:szCs w:val="24"/>
          <w:lang w:eastAsia="tr-TR"/>
        </w:rPr>
        <w:t xml:space="preserve"> sicil kayıt belgesi,</w:t>
      </w:r>
    </w:p>
    <w:p w:rsidR="00B37C1F" w:rsidRPr="00B37C1F" w:rsidRDefault="00B37C1F" w:rsidP="00B37C1F">
      <w:pPr>
        <w:tabs>
          <w:tab w:val="left" w:pos="851"/>
        </w:tabs>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c)</w:t>
      </w:r>
      <w:r w:rsidR="009C4044">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Muafiyet</w:t>
      </w:r>
      <w:r w:rsidR="009C4044">
        <w:rPr>
          <w:rFonts w:ascii="Times New Roman" w:eastAsia="Times New Roman" w:hAnsi="Times New Roman" w:cs="Times New Roman"/>
          <w:sz w:val="24"/>
          <w:szCs w:val="24"/>
          <w:lang w:eastAsia="tr-TR"/>
        </w:rPr>
        <w:t xml:space="preserve"> hakkı kazandıran </w:t>
      </w:r>
      <w:r w:rsidRPr="00B37C1F">
        <w:rPr>
          <w:rFonts w:ascii="Times New Roman" w:eastAsia="Times New Roman" w:hAnsi="Times New Roman" w:cs="Times New Roman"/>
          <w:sz w:val="24"/>
          <w:szCs w:val="24"/>
          <w:lang w:eastAsia="tr-TR"/>
        </w:rPr>
        <w:t>belge</w:t>
      </w:r>
      <w:r w:rsidR="009C4044">
        <w:rPr>
          <w:rFonts w:ascii="Times New Roman" w:eastAsia="Times New Roman" w:hAnsi="Times New Roman" w:cs="Times New Roman"/>
          <w:sz w:val="24"/>
          <w:szCs w:val="24"/>
          <w:lang w:eastAsia="tr-TR"/>
        </w:rPr>
        <w:t>nin onaylı örneği</w:t>
      </w:r>
      <w:r w:rsidRPr="00B37C1F">
        <w:rPr>
          <w:rFonts w:ascii="Times New Roman" w:eastAsia="Times New Roman" w:hAnsi="Times New Roman" w:cs="Times New Roman"/>
          <w:sz w:val="24"/>
          <w:szCs w:val="24"/>
          <w:lang w:eastAsia="tr-TR"/>
        </w:rPr>
        <w:t>.</w:t>
      </w:r>
    </w:p>
    <w:p w:rsidR="00B37C1F" w:rsidRPr="00B37C1F" w:rsidRDefault="00E92C5E" w:rsidP="00E92C5E">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37C1F" w:rsidRPr="00B37C1F">
        <w:rPr>
          <w:rFonts w:ascii="Times New Roman" w:eastAsia="Times New Roman" w:hAnsi="Times New Roman" w:cs="Times New Roman"/>
          <w:sz w:val="24"/>
          <w:szCs w:val="24"/>
          <w:lang w:eastAsia="tr-TR"/>
        </w:rPr>
        <w:t>(4)</w:t>
      </w:r>
      <w:r w:rsidR="00B37C1F" w:rsidRPr="00B37C1F">
        <w:rPr>
          <w:rFonts w:ascii="Times New Roman" w:eastAsia="Times New Roman" w:hAnsi="Times New Roman" w:cs="Times New Roman"/>
          <w:color w:val="993300"/>
          <w:sz w:val="24"/>
          <w:szCs w:val="24"/>
          <w:lang w:eastAsia="tr-TR"/>
        </w:rPr>
        <w:t xml:space="preserve"> </w:t>
      </w:r>
      <w:r w:rsidR="00B37C1F" w:rsidRPr="00B37C1F">
        <w:rPr>
          <w:rFonts w:ascii="Times New Roman" w:eastAsia="Times New Roman" w:hAnsi="Times New Roman" w:cs="Times New Roman"/>
          <w:sz w:val="24"/>
          <w:szCs w:val="24"/>
          <w:lang w:eastAsia="tr-TR"/>
        </w:rPr>
        <w:t>Yapılacak inceleme sonucunda,</w:t>
      </w:r>
      <w:r w:rsidR="00B37C1F" w:rsidRPr="00B37C1F">
        <w:rPr>
          <w:rFonts w:ascii="Times New Roman" w:eastAsia="Times New Roman" w:hAnsi="Times New Roman" w:cs="Times New Roman"/>
          <w:color w:val="993300"/>
          <w:sz w:val="24"/>
          <w:szCs w:val="24"/>
          <w:lang w:eastAsia="tr-TR"/>
        </w:rPr>
        <w:t xml:space="preserve"> </w:t>
      </w:r>
      <w:r w:rsidR="00B37C1F" w:rsidRPr="00B37C1F">
        <w:rPr>
          <w:rFonts w:ascii="Times New Roman" w:eastAsia="Times New Roman" w:hAnsi="Times New Roman" w:cs="Times New Roman"/>
          <w:sz w:val="24"/>
          <w:szCs w:val="24"/>
          <w:lang w:eastAsia="tr-TR"/>
        </w:rPr>
        <w:t>başvurusu uygun olanlar için sistem üzerinden</w:t>
      </w:r>
      <w:r w:rsidR="002D60A2">
        <w:rPr>
          <w:rFonts w:ascii="Times New Roman" w:eastAsia="Times New Roman" w:hAnsi="Times New Roman" w:cs="Times New Roman"/>
          <w:sz w:val="24"/>
          <w:szCs w:val="24"/>
          <w:lang w:eastAsia="tr-TR"/>
        </w:rPr>
        <w:t xml:space="preserve"> </w:t>
      </w:r>
      <w:proofErr w:type="gramStart"/>
      <w:r w:rsidR="002D60A2">
        <w:rPr>
          <w:rFonts w:ascii="Times New Roman" w:eastAsia="Times New Roman" w:hAnsi="Times New Roman" w:cs="Times New Roman"/>
          <w:sz w:val="24"/>
          <w:szCs w:val="24"/>
          <w:lang w:eastAsia="tr-TR"/>
        </w:rPr>
        <w:t xml:space="preserve">22 </w:t>
      </w:r>
      <w:proofErr w:type="spellStart"/>
      <w:r w:rsidR="002D60A2">
        <w:rPr>
          <w:rFonts w:ascii="Times New Roman" w:eastAsia="Times New Roman" w:hAnsi="Times New Roman" w:cs="Times New Roman"/>
          <w:sz w:val="24"/>
          <w:szCs w:val="24"/>
          <w:lang w:eastAsia="tr-TR"/>
        </w:rPr>
        <w:t>nci</w:t>
      </w:r>
      <w:proofErr w:type="spellEnd"/>
      <w:proofErr w:type="gramEnd"/>
      <w:r w:rsidR="002D60A2">
        <w:rPr>
          <w:rFonts w:ascii="Times New Roman" w:eastAsia="Times New Roman" w:hAnsi="Times New Roman" w:cs="Times New Roman"/>
          <w:sz w:val="24"/>
          <w:szCs w:val="24"/>
          <w:lang w:eastAsia="tr-TR"/>
        </w:rPr>
        <w:t xml:space="preserve"> maddesinin ikinci fıkrasında belirtilen</w:t>
      </w:r>
      <w:r w:rsidR="00B37C1F" w:rsidRPr="00B37C1F">
        <w:rPr>
          <w:rFonts w:ascii="Times New Roman" w:eastAsia="Times New Roman" w:hAnsi="Times New Roman" w:cs="Times New Roman"/>
          <w:sz w:val="24"/>
          <w:szCs w:val="24"/>
          <w:lang w:eastAsia="tr-TR"/>
        </w:rPr>
        <w:t xml:space="preserve"> belge ücreti oluşturulur.</w:t>
      </w:r>
    </w:p>
    <w:p w:rsidR="00B37C1F" w:rsidRPr="00B37C1F" w:rsidRDefault="00E92C5E" w:rsidP="00E92C5E">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B37C1F" w:rsidRPr="00B37C1F">
        <w:rPr>
          <w:rFonts w:ascii="Times New Roman" w:eastAsia="Times New Roman" w:hAnsi="Times New Roman" w:cs="Times New Roman"/>
          <w:sz w:val="24"/>
          <w:szCs w:val="24"/>
          <w:lang w:eastAsia="tr-TR"/>
        </w:rPr>
        <w:t>(5) Bu maddede belirtilen belge ücretlerinin ödenmesini müteakip, mesleki yeterlilik belgesi elektronik ortamda oluşturulur.</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(6) Mesleki yeterlilik belgesin</w:t>
      </w:r>
      <w:r w:rsidR="00F335D7">
        <w:rPr>
          <w:rFonts w:ascii="Times New Roman" w:eastAsia="Times New Roman" w:hAnsi="Times New Roman" w:cs="Times New Roman"/>
          <w:sz w:val="24"/>
          <w:szCs w:val="24"/>
          <w:lang w:eastAsia="tr-TR"/>
        </w:rPr>
        <w:t>d</w:t>
      </w:r>
      <w:r w:rsidRPr="00B37C1F">
        <w:rPr>
          <w:rFonts w:ascii="Times New Roman" w:eastAsia="Times New Roman" w:hAnsi="Times New Roman" w:cs="Times New Roman"/>
          <w:sz w:val="24"/>
          <w:szCs w:val="24"/>
          <w:lang w:eastAsia="tr-TR"/>
        </w:rPr>
        <w:t xml:space="preserve">e; veriliş tarihi, bitiş tarihi, numarası ile adı, soyadı, T.C </w:t>
      </w:r>
      <w:r w:rsidR="00F335D7">
        <w:rPr>
          <w:rFonts w:ascii="Times New Roman" w:eastAsia="Times New Roman" w:hAnsi="Times New Roman" w:cs="Times New Roman"/>
          <w:sz w:val="24"/>
          <w:szCs w:val="24"/>
          <w:lang w:eastAsia="tr-TR"/>
        </w:rPr>
        <w:t>k</w:t>
      </w:r>
      <w:r w:rsidRPr="00B37C1F">
        <w:rPr>
          <w:rFonts w:ascii="Times New Roman" w:eastAsia="Times New Roman" w:hAnsi="Times New Roman" w:cs="Times New Roman"/>
          <w:sz w:val="24"/>
          <w:szCs w:val="24"/>
          <w:lang w:eastAsia="tr-TR"/>
        </w:rPr>
        <w:t>imlik numarası,</w:t>
      </w:r>
      <w:r w:rsidRPr="00B37C1F">
        <w:rPr>
          <w:rFonts w:ascii="Times New Roman" w:eastAsia="Times New Roman" w:hAnsi="Times New Roman" w:cs="Times New Roman"/>
          <w:color w:val="FF0000"/>
          <w:sz w:val="24"/>
          <w:szCs w:val="24"/>
          <w:lang w:eastAsia="tr-TR"/>
        </w:rPr>
        <w:t xml:space="preserve"> </w:t>
      </w:r>
      <w:r w:rsidRPr="00B37C1F">
        <w:rPr>
          <w:rFonts w:ascii="Times New Roman" w:eastAsia="Times New Roman" w:hAnsi="Times New Roman" w:cs="Times New Roman"/>
          <w:sz w:val="24"/>
          <w:szCs w:val="24"/>
          <w:lang w:eastAsia="tr-TR"/>
        </w:rPr>
        <w:t>yabancıların</w:t>
      </w:r>
      <w:r w:rsidRPr="00B37C1F">
        <w:rPr>
          <w:rFonts w:ascii="Times New Roman" w:eastAsia="Times New Roman" w:hAnsi="Times New Roman" w:cs="Times New Roman"/>
          <w:color w:val="FF0000"/>
          <w:sz w:val="24"/>
          <w:szCs w:val="24"/>
          <w:lang w:eastAsia="tr-TR"/>
        </w:rPr>
        <w:t xml:space="preserve"> </w:t>
      </w:r>
      <w:r w:rsidRPr="00B37C1F">
        <w:rPr>
          <w:rFonts w:ascii="Times New Roman" w:eastAsia="Times New Roman" w:hAnsi="Times New Roman" w:cs="Times New Roman"/>
          <w:sz w:val="24"/>
          <w:szCs w:val="24"/>
          <w:lang w:eastAsia="tr-TR"/>
        </w:rPr>
        <w:t>pasaport/kimlik numarası, kapsadığı diğer belge türleri ve benzeri bilgiler</w:t>
      </w:r>
      <w:r w:rsidR="00F335D7">
        <w:rPr>
          <w:rFonts w:ascii="Times New Roman" w:eastAsia="Times New Roman" w:hAnsi="Times New Roman" w:cs="Times New Roman"/>
          <w:sz w:val="24"/>
          <w:szCs w:val="24"/>
          <w:lang w:eastAsia="tr-TR"/>
        </w:rPr>
        <w:t xml:space="preserve"> ile</w:t>
      </w:r>
      <w:r w:rsidRPr="00B37C1F">
        <w:rPr>
          <w:rFonts w:ascii="Times New Roman" w:eastAsia="Times New Roman" w:hAnsi="Times New Roman" w:cs="Times New Roman"/>
          <w:sz w:val="24"/>
          <w:szCs w:val="24"/>
          <w:lang w:eastAsia="tr-TR"/>
        </w:rPr>
        <w:t xml:space="preserve"> </w:t>
      </w:r>
      <w:r w:rsidR="00F335D7">
        <w:rPr>
          <w:rFonts w:ascii="Times New Roman" w:eastAsia="Times New Roman" w:hAnsi="Times New Roman" w:cs="Times New Roman"/>
          <w:sz w:val="24"/>
          <w:szCs w:val="24"/>
          <w:lang w:eastAsia="tr-TR"/>
        </w:rPr>
        <w:t>y</w:t>
      </w:r>
      <w:r w:rsidRPr="00B37C1F">
        <w:rPr>
          <w:rFonts w:ascii="Times New Roman" w:eastAsia="Times New Roman" w:hAnsi="Times New Roman" w:cs="Times New Roman"/>
          <w:sz w:val="24"/>
          <w:szCs w:val="24"/>
          <w:lang w:eastAsia="tr-TR"/>
        </w:rPr>
        <w:t>abancılara verilecek belge</w:t>
      </w:r>
      <w:r w:rsidR="00F335D7">
        <w:rPr>
          <w:rFonts w:ascii="Times New Roman" w:eastAsia="Times New Roman" w:hAnsi="Times New Roman" w:cs="Times New Roman"/>
          <w:sz w:val="24"/>
          <w:szCs w:val="24"/>
          <w:lang w:eastAsia="tr-TR"/>
        </w:rPr>
        <w:t xml:space="preserve">de </w:t>
      </w:r>
      <w:r w:rsidRPr="00B37C1F">
        <w:rPr>
          <w:rFonts w:ascii="Times New Roman" w:eastAsia="Times New Roman" w:hAnsi="Times New Roman" w:cs="Times New Roman"/>
          <w:sz w:val="24"/>
          <w:szCs w:val="24"/>
          <w:lang w:eastAsia="tr-TR"/>
        </w:rPr>
        <w:t xml:space="preserve">“Bu belge geçerli bir çalışma izni ile kullanılabilir” ibaresi </w:t>
      </w:r>
      <w:r w:rsidR="00F335D7">
        <w:rPr>
          <w:rFonts w:ascii="Times New Roman" w:eastAsia="Times New Roman" w:hAnsi="Times New Roman" w:cs="Times New Roman"/>
          <w:sz w:val="24"/>
          <w:szCs w:val="24"/>
          <w:lang w:eastAsia="tr-TR"/>
        </w:rPr>
        <w:t>yer alır</w:t>
      </w:r>
      <w:r w:rsidRPr="00B37C1F">
        <w:rPr>
          <w:rFonts w:ascii="Times New Roman" w:eastAsia="Times New Roman" w:hAnsi="Times New Roman" w:cs="Times New Roman"/>
          <w:sz w:val="24"/>
          <w:szCs w:val="24"/>
          <w:lang w:eastAsia="tr-TR"/>
        </w:rPr>
        <w:t xml:space="preserve">.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(7) Kişiler, istenilen şartları sağlamaları halinde, birden fazla türde mesleki yeterlilik belgesi alabilir.</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(8) Bu </w:t>
      </w:r>
      <w:r w:rsidR="004B7B61">
        <w:rPr>
          <w:rFonts w:ascii="Times New Roman" w:eastAsia="Times New Roman" w:hAnsi="Times New Roman" w:cs="Times New Roman"/>
          <w:sz w:val="24"/>
          <w:szCs w:val="24"/>
          <w:lang w:eastAsia="tr-TR"/>
        </w:rPr>
        <w:t>Y</w:t>
      </w:r>
      <w:r w:rsidRPr="00B37C1F">
        <w:rPr>
          <w:rFonts w:ascii="Times New Roman" w:eastAsia="Times New Roman" w:hAnsi="Times New Roman" w:cs="Times New Roman"/>
          <w:sz w:val="24"/>
          <w:szCs w:val="24"/>
          <w:lang w:eastAsia="tr-TR"/>
        </w:rPr>
        <w:t xml:space="preserve">önetmelik çerçevesinde </w:t>
      </w:r>
      <w:proofErr w:type="spellStart"/>
      <w:r w:rsidRPr="00B37C1F">
        <w:rPr>
          <w:rFonts w:ascii="Times New Roman" w:eastAsia="Times New Roman" w:hAnsi="Times New Roman" w:cs="Times New Roman"/>
          <w:sz w:val="24"/>
          <w:szCs w:val="24"/>
          <w:lang w:eastAsia="tr-TR"/>
        </w:rPr>
        <w:t>e-</w:t>
      </w:r>
      <w:r w:rsidR="001112A7">
        <w:rPr>
          <w:rFonts w:ascii="Times New Roman" w:eastAsia="Times New Roman" w:hAnsi="Times New Roman" w:cs="Times New Roman"/>
          <w:sz w:val="24"/>
          <w:szCs w:val="24"/>
          <w:lang w:eastAsia="tr-TR"/>
        </w:rPr>
        <w:t>D</w:t>
      </w:r>
      <w:r w:rsidRPr="00B37C1F">
        <w:rPr>
          <w:rFonts w:ascii="Times New Roman" w:eastAsia="Times New Roman" w:hAnsi="Times New Roman" w:cs="Times New Roman"/>
          <w:sz w:val="24"/>
          <w:szCs w:val="24"/>
          <w:lang w:eastAsia="tr-TR"/>
        </w:rPr>
        <w:t>evlet</w:t>
      </w:r>
      <w:proofErr w:type="spellEnd"/>
      <w:r w:rsidRPr="00B37C1F">
        <w:rPr>
          <w:rFonts w:ascii="Times New Roman" w:eastAsia="Times New Roman" w:hAnsi="Times New Roman" w:cs="Times New Roman"/>
          <w:sz w:val="24"/>
          <w:szCs w:val="24"/>
          <w:lang w:eastAsia="tr-TR"/>
        </w:rPr>
        <w:t xml:space="preserve"> kapısı üzerinden yapılacak müracaatlar kabul edilebilir.</w:t>
      </w:r>
    </w:p>
    <w:p w:rsidR="00B37C1F" w:rsidRPr="006E535C" w:rsidRDefault="00B37C1F" w:rsidP="00E92C5E">
      <w:pPr>
        <w:spacing w:after="0" w:line="276" w:lineRule="auto"/>
        <w:ind w:firstLine="708"/>
        <w:jc w:val="both"/>
        <w:rPr>
          <w:rFonts w:ascii="Times New Roman" w:eastAsia="Calibri" w:hAnsi="Times New Roman" w:cs="Times New Roman"/>
          <w:noProof/>
          <w:sz w:val="24"/>
          <w:szCs w:val="24"/>
        </w:rPr>
      </w:pPr>
      <w:r w:rsidRPr="00B37C1F">
        <w:rPr>
          <w:rFonts w:ascii="Times New Roman" w:eastAsia="Times New Roman" w:hAnsi="Times New Roman" w:cs="Times New Roman"/>
          <w:sz w:val="24"/>
          <w:szCs w:val="24"/>
          <w:lang w:eastAsia="tr-TR"/>
        </w:rPr>
        <w:t xml:space="preserve">(9) </w:t>
      </w:r>
      <w:r w:rsidR="006E535C" w:rsidRPr="006E535C">
        <w:rPr>
          <w:rFonts w:ascii="Times New Roman" w:hAnsi="Times New Roman" w:cs="Times New Roman"/>
          <w:sz w:val="24"/>
          <w:szCs w:val="24"/>
        </w:rPr>
        <w:t xml:space="preserve">Bu Yönetmelik kapsamında yapılan denetimler ile gerektiğinde Bakanlıkça yapılan inceleme ve soruşturma sonucunda başvuru, yenileme, değişiklik ve benzeri her türlü müracaat </w:t>
      </w:r>
      <w:r w:rsidR="006E535C" w:rsidRPr="006E535C">
        <w:rPr>
          <w:rFonts w:ascii="Times New Roman" w:hAnsi="Times New Roman" w:cs="Times New Roman"/>
          <w:sz w:val="24"/>
          <w:szCs w:val="24"/>
        </w:rPr>
        <w:lastRenderedPageBreak/>
        <w:t xml:space="preserve">sırasında beyan edilen bilgiler ve belgelerden herhangi birinin, yetki belgesi/yeterlilik belgesi almaya hakkı yokken, alabilecek şekilde yanlış ve yanıltıcı olarak verildiğinin ve/veya belgelerde tahrifat yapıldığının tespit edilmesi halinde, ilgili kişilerin yetki belgesi/yeterlilik belgeleri iptal edilir. </w:t>
      </w:r>
      <w:r w:rsidRPr="006E535C">
        <w:rPr>
          <w:rFonts w:ascii="Times New Roman" w:eastAsia="Calibri" w:hAnsi="Times New Roman" w:cs="Times New Roman"/>
          <w:noProof/>
          <w:sz w:val="24"/>
          <w:szCs w:val="24"/>
        </w:rPr>
        <w:t>Bu iptal işlemi, bilgi için, gerekçesiyle birlikte  belge sahibine bildirilir ve  ilgili Cumhuriyet Savcılığına suç duyurusunda bulunulur.</w:t>
      </w:r>
    </w:p>
    <w:p w:rsidR="00B37C1F" w:rsidRPr="00B37C1F" w:rsidRDefault="00B37C1F" w:rsidP="00B37C1F">
      <w:pPr>
        <w:spacing w:after="0" w:line="276" w:lineRule="auto"/>
        <w:jc w:val="both"/>
        <w:rPr>
          <w:rFonts w:ascii="Times New Roman" w:eastAsia="Times New Roman" w:hAnsi="Times New Roman" w:cs="Times New Roman"/>
          <w:sz w:val="24"/>
          <w:szCs w:val="24"/>
          <w:highlight w:val="yellow"/>
          <w:lang w:eastAsia="tr-TR"/>
        </w:rPr>
      </w:pPr>
      <w:r w:rsidRPr="00B37C1F">
        <w:rPr>
          <w:rFonts w:ascii="Times New Roman" w:eastAsia="Times New Roman" w:hAnsi="Times New Roman" w:cs="Times New Roman"/>
          <w:b/>
          <w:sz w:val="24"/>
          <w:szCs w:val="24"/>
          <w:lang w:eastAsia="tr-TR"/>
        </w:rPr>
        <w:tab/>
      </w:r>
      <w:r w:rsidRPr="00B37C1F">
        <w:rPr>
          <w:rFonts w:ascii="Times New Roman" w:eastAsia="Times New Roman" w:hAnsi="Times New Roman" w:cs="Times New Roman"/>
          <w:sz w:val="24"/>
          <w:szCs w:val="24"/>
          <w:lang w:eastAsia="tr-TR"/>
        </w:rPr>
        <w:t xml:space="preserve">(10) </w:t>
      </w:r>
      <w:r w:rsidR="00EA635C">
        <w:rPr>
          <w:rFonts w:ascii="Times New Roman" w:eastAsia="Times New Roman" w:hAnsi="Times New Roman" w:cs="Times New Roman"/>
          <w:sz w:val="24"/>
          <w:szCs w:val="24"/>
          <w:lang w:eastAsia="tr-TR"/>
        </w:rPr>
        <w:t>Bu maddenin ü</w:t>
      </w:r>
      <w:r w:rsidRPr="00B37C1F">
        <w:rPr>
          <w:rFonts w:ascii="Times New Roman" w:eastAsia="Times New Roman" w:hAnsi="Times New Roman" w:cs="Times New Roman"/>
          <w:sz w:val="24"/>
          <w:szCs w:val="24"/>
          <w:lang w:eastAsia="tr-TR"/>
        </w:rPr>
        <w:t>çüncü fıkra</w:t>
      </w:r>
      <w:r w:rsidR="00EA635C">
        <w:rPr>
          <w:rFonts w:ascii="Times New Roman" w:eastAsia="Times New Roman" w:hAnsi="Times New Roman" w:cs="Times New Roman"/>
          <w:sz w:val="24"/>
          <w:szCs w:val="24"/>
          <w:lang w:eastAsia="tr-TR"/>
        </w:rPr>
        <w:t>sın</w:t>
      </w:r>
      <w:r w:rsidRPr="00B37C1F">
        <w:rPr>
          <w:rFonts w:ascii="Times New Roman" w:eastAsia="Times New Roman" w:hAnsi="Times New Roman" w:cs="Times New Roman"/>
          <w:sz w:val="24"/>
          <w:szCs w:val="24"/>
          <w:lang w:eastAsia="tr-TR"/>
        </w:rPr>
        <w:t>da istenen bilgi ve belgeler, elektronik ortamda erişilebilmesi durumunda istenmeyebilir.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belgesinin süresi</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Madde 18</w:t>
      </w:r>
      <w:proofErr w:type="gramStart"/>
      <w:r w:rsidRPr="00B37C1F">
        <w:rPr>
          <w:rFonts w:ascii="Times New Roman" w:eastAsia="Times New Roman" w:hAnsi="Times New Roman" w:cs="Times New Roman"/>
          <w:b/>
          <w:sz w:val="24"/>
          <w:szCs w:val="24"/>
          <w:lang w:eastAsia="tr-TR"/>
        </w:rPr>
        <w:t xml:space="preserve">-  </w:t>
      </w:r>
      <w:r w:rsidRPr="00B37C1F">
        <w:rPr>
          <w:rFonts w:ascii="Times New Roman" w:eastAsia="Times New Roman" w:hAnsi="Times New Roman" w:cs="Times New Roman"/>
          <w:sz w:val="24"/>
          <w:szCs w:val="24"/>
          <w:lang w:eastAsia="tr-TR"/>
        </w:rPr>
        <w:t>(</w:t>
      </w:r>
      <w:proofErr w:type="gramEnd"/>
      <w:r w:rsidRPr="00B37C1F">
        <w:rPr>
          <w:rFonts w:ascii="Times New Roman" w:eastAsia="Times New Roman" w:hAnsi="Times New Roman" w:cs="Times New Roman"/>
          <w:sz w:val="24"/>
          <w:szCs w:val="24"/>
          <w:lang w:eastAsia="tr-TR"/>
        </w:rPr>
        <w:t xml:space="preserve">1) Bu Yönetmelik kapsamında verilen mesleki yeterlilik belgelerinin süresi 5 (beş) yıldır. </w:t>
      </w:r>
    </w:p>
    <w:p w:rsidR="00B37C1F" w:rsidRPr="00B37C1F" w:rsidRDefault="00E92C5E" w:rsidP="00E92C5E">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B37C1F" w:rsidRPr="00B37C1F">
        <w:rPr>
          <w:rFonts w:ascii="Times New Roman" w:eastAsia="Times New Roman" w:hAnsi="Times New Roman" w:cs="Times New Roman"/>
          <w:sz w:val="24"/>
          <w:szCs w:val="24"/>
          <w:lang w:eastAsia="tr-TR"/>
        </w:rPr>
        <w:t xml:space="preserve">(2) Belge süresi başlangıç tarihi olarak, belge ücretinin ödendiği tarih esas alınır.  </w:t>
      </w:r>
    </w:p>
    <w:p w:rsidR="00B37C1F" w:rsidRPr="00B37C1F" w:rsidRDefault="00B37C1F" w:rsidP="00E92C5E">
      <w:pPr>
        <w:spacing w:after="0" w:line="276" w:lineRule="auto"/>
        <w:ind w:firstLine="708"/>
        <w:jc w:val="both"/>
        <w:rPr>
          <w:rFonts w:ascii="Times New Roman" w:eastAsia="Times New Roman" w:hAnsi="Times New Roman" w:cs="Times New Roman"/>
          <w:color w:val="FF0000"/>
          <w:sz w:val="24"/>
          <w:szCs w:val="24"/>
          <w:lang w:eastAsia="tr-TR"/>
        </w:rPr>
      </w:pPr>
      <w:r w:rsidRPr="00B37C1F">
        <w:rPr>
          <w:rFonts w:ascii="Times New Roman" w:eastAsia="Times New Roman" w:hAnsi="Times New Roman" w:cs="Times New Roman"/>
          <w:sz w:val="24"/>
          <w:szCs w:val="24"/>
          <w:lang w:eastAsia="tr-TR"/>
        </w:rPr>
        <w:t xml:space="preserve">(3) </w:t>
      </w:r>
      <w:r w:rsidR="00005C67">
        <w:rPr>
          <w:rFonts w:ascii="Times New Roman" w:eastAsia="Times New Roman" w:hAnsi="Times New Roman" w:cs="Times New Roman"/>
          <w:sz w:val="24"/>
          <w:szCs w:val="24"/>
          <w:lang w:eastAsia="tr-TR"/>
        </w:rPr>
        <w:t>T</w:t>
      </w:r>
      <w:r w:rsidRPr="00B37C1F">
        <w:rPr>
          <w:rFonts w:ascii="Times New Roman" w:eastAsia="Times New Roman" w:hAnsi="Times New Roman" w:cs="Times New Roman"/>
          <w:sz w:val="24"/>
          <w:szCs w:val="24"/>
          <w:lang w:eastAsia="tr-TR"/>
        </w:rPr>
        <w:t>ahakkuk tarihinden itibaren 1 yıl içerisinde belge ücretini</w:t>
      </w:r>
      <w:r w:rsidR="00005C67">
        <w:rPr>
          <w:rFonts w:ascii="Times New Roman" w:eastAsia="Times New Roman" w:hAnsi="Times New Roman" w:cs="Times New Roman"/>
          <w:sz w:val="24"/>
          <w:szCs w:val="24"/>
          <w:lang w:eastAsia="tr-TR"/>
        </w:rPr>
        <w:t>n ödenmemesi halinde</w:t>
      </w:r>
      <w:r w:rsidRPr="00B37C1F">
        <w:rPr>
          <w:rFonts w:ascii="Times New Roman" w:eastAsia="Times New Roman" w:hAnsi="Times New Roman" w:cs="Times New Roman"/>
          <w:sz w:val="24"/>
          <w:szCs w:val="24"/>
          <w:lang w:eastAsia="tr-TR"/>
        </w:rPr>
        <w:t xml:space="preserve">, mesleki yeterlilik belgesi </w:t>
      </w:r>
      <w:r w:rsidR="00005C67">
        <w:rPr>
          <w:rFonts w:ascii="Times New Roman" w:eastAsia="Times New Roman" w:hAnsi="Times New Roman" w:cs="Times New Roman"/>
          <w:sz w:val="24"/>
          <w:szCs w:val="24"/>
          <w:lang w:eastAsia="tr-TR"/>
        </w:rPr>
        <w:t>düzenlenmez</w:t>
      </w:r>
      <w:r w:rsidRPr="00B37C1F">
        <w:rPr>
          <w:rFonts w:ascii="Times New Roman" w:eastAsia="Times New Roman" w:hAnsi="Times New Roman" w:cs="Times New Roman"/>
          <w:sz w:val="24"/>
          <w:szCs w:val="24"/>
          <w:lang w:eastAsia="tr-TR"/>
        </w:rPr>
        <w:t xml:space="preserve">.   </w:t>
      </w:r>
    </w:p>
    <w:p w:rsid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(4) Yabancılar için düzenlenecek mesleki yeterlilik belgesi</w:t>
      </w:r>
      <w:r w:rsidR="00E37927">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Çalışma ve Sosyal </w:t>
      </w:r>
      <w:r w:rsidR="000308FC">
        <w:rPr>
          <w:rFonts w:ascii="Times New Roman" w:eastAsia="Times New Roman" w:hAnsi="Times New Roman" w:cs="Times New Roman"/>
          <w:sz w:val="24"/>
          <w:szCs w:val="24"/>
          <w:lang w:eastAsia="tr-TR"/>
        </w:rPr>
        <w:t>Güvenlik</w:t>
      </w:r>
      <w:r w:rsidR="000308FC" w:rsidRPr="00B37C1F">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 xml:space="preserve">Bakanlığından alınacak çalışma izninin Bakanlığa ibraz edilmesini müteakip geçerli hale gelir ve çalışma izin süresi bitim tarihinde geçici durdurulur.  Çalışma izin süresinin yenilenmesini müteakip, mesleki yeterlilik belgesi tekrar geçerli hale gelir.  Çalışma ve Sosyal </w:t>
      </w:r>
      <w:r w:rsidR="000308FC">
        <w:rPr>
          <w:rFonts w:ascii="Times New Roman" w:eastAsia="Times New Roman" w:hAnsi="Times New Roman" w:cs="Times New Roman"/>
          <w:sz w:val="24"/>
          <w:szCs w:val="24"/>
          <w:lang w:eastAsia="tr-TR"/>
        </w:rPr>
        <w:t>Güvenlik</w:t>
      </w:r>
      <w:r w:rsidR="000308FC" w:rsidRPr="00B37C1F">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Bakanlığınca verilen çalışma izinleri, mesleki yeterlilik belgesinin süresi içerisinde kullanılabilir.</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Mesleki yeterlilik belgesinin yenileme süreci</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19- </w:t>
      </w:r>
      <w:r w:rsidRPr="00B37C1F">
        <w:rPr>
          <w:rFonts w:ascii="Times New Roman" w:eastAsia="Times New Roman" w:hAnsi="Times New Roman" w:cs="Times New Roman"/>
          <w:sz w:val="24"/>
          <w:szCs w:val="24"/>
          <w:lang w:eastAsia="tr-TR"/>
        </w:rPr>
        <w:t xml:space="preserve">(1) Mesleki yeterlilik belgesi sahipleri, belgelerini yenileyebilmek için, belge süresinin son yılında yapılacak </w:t>
      </w:r>
      <w:r w:rsidR="009532AF">
        <w:rPr>
          <w:rFonts w:ascii="Times New Roman" w:eastAsia="Times New Roman" w:hAnsi="Times New Roman" w:cs="Times New Roman"/>
          <w:color w:val="000000"/>
          <w:sz w:val="24"/>
          <w:szCs w:val="24"/>
          <w:lang w:eastAsia="tr-TR"/>
        </w:rPr>
        <w:t>yenileme</w:t>
      </w:r>
      <w:r w:rsidRPr="00B37C1F">
        <w:rPr>
          <w:rFonts w:ascii="Times New Roman" w:eastAsia="Times New Roman" w:hAnsi="Times New Roman" w:cs="Times New Roman"/>
          <w:color w:val="000000"/>
          <w:sz w:val="24"/>
          <w:szCs w:val="24"/>
          <w:lang w:eastAsia="tr-TR"/>
        </w:rPr>
        <w:t xml:space="preserve"> eğitime katılmak, yapılacak sınavda başarılı olmak zorundadırlar.</w:t>
      </w:r>
      <w:r w:rsidRPr="00B37C1F" w:rsidDel="002A42A7">
        <w:rPr>
          <w:rFonts w:ascii="Times New Roman" w:eastAsia="Times New Roman" w:hAnsi="Times New Roman" w:cs="Times New Roman"/>
          <w:sz w:val="24"/>
          <w:szCs w:val="24"/>
          <w:lang w:eastAsia="tr-TR"/>
        </w:rPr>
        <w:t xml:space="preserve"> </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color w:val="000000"/>
          <w:sz w:val="24"/>
          <w:szCs w:val="24"/>
          <w:lang w:eastAsia="tr-TR"/>
        </w:rPr>
        <w:t>(</w:t>
      </w:r>
      <w:proofErr w:type="gramStart"/>
      <w:r w:rsidRPr="00B37C1F">
        <w:rPr>
          <w:rFonts w:ascii="Times New Roman" w:eastAsia="Times New Roman" w:hAnsi="Times New Roman" w:cs="Times New Roman"/>
          <w:color w:val="000000"/>
          <w:sz w:val="24"/>
          <w:szCs w:val="24"/>
          <w:lang w:eastAsia="tr-TR"/>
        </w:rPr>
        <w:t>2)</w:t>
      </w:r>
      <w:r w:rsidRPr="00B37C1F">
        <w:rPr>
          <w:rFonts w:ascii="Times New Roman" w:eastAsia="Times New Roman" w:hAnsi="Times New Roman" w:cs="Times New Roman"/>
          <w:sz w:val="24"/>
          <w:szCs w:val="24"/>
          <w:lang w:eastAsia="tr-TR"/>
        </w:rPr>
        <w:t>Bu</w:t>
      </w:r>
      <w:proofErr w:type="gramEnd"/>
      <w:r w:rsidRPr="00B37C1F">
        <w:rPr>
          <w:rFonts w:ascii="Times New Roman" w:eastAsia="Times New Roman" w:hAnsi="Times New Roman" w:cs="Times New Roman"/>
          <w:sz w:val="24"/>
          <w:szCs w:val="24"/>
          <w:lang w:eastAsia="tr-TR"/>
        </w:rPr>
        <w:t xml:space="preserve"> Yönetmelik kapsamında yapılan </w:t>
      </w:r>
      <w:r w:rsidR="009532AF">
        <w:rPr>
          <w:rFonts w:ascii="Times New Roman" w:eastAsia="Times New Roman" w:hAnsi="Times New Roman" w:cs="Times New Roman"/>
          <w:sz w:val="24"/>
          <w:szCs w:val="24"/>
          <w:lang w:eastAsia="tr-TR"/>
        </w:rPr>
        <w:t>yenileme</w:t>
      </w:r>
      <w:r w:rsidRPr="00B37C1F">
        <w:rPr>
          <w:rFonts w:ascii="Times New Roman" w:eastAsia="Times New Roman" w:hAnsi="Times New Roman" w:cs="Times New Roman"/>
          <w:sz w:val="24"/>
          <w:szCs w:val="24"/>
          <w:lang w:eastAsia="tr-TR"/>
        </w:rPr>
        <w:t xml:space="preserve"> sınavda başarılı olanların listesi elektronik ortamda Bakanlığın </w:t>
      </w:r>
      <w:r w:rsidR="00141CD2">
        <w:rPr>
          <w:rFonts w:ascii="Times New Roman" w:eastAsia="Times New Roman" w:hAnsi="Times New Roman" w:cs="Times New Roman"/>
          <w:sz w:val="24"/>
          <w:szCs w:val="24"/>
          <w:lang w:eastAsia="tr-TR"/>
        </w:rPr>
        <w:t>u-N</w:t>
      </w:r>
      <w:r w:rsidR="00141CD2" w:rsidRPr="00B37C1F">
        <w:rPr>
          <w:rFonts w:ascii="Times New Roman" w:eastAsia="Times New Roman" w:hAnsi="Times New Roman" w:cs="Times New Roman"/>
          <w:sz w:val="24"/>
          <w:szCs w:val="24"/>
          <w:lang w:eastAsia="tr-TR"/>
        </w:rPr>
        <w:t>et</w:t>
      </w:r>
      <w:r w:rsidR="00141CD2">
        <w:rPr>
          <w:rFonts w:ascii="Times New Roman" w:eastAsia="Times New Roman" w:hAnsi="Times New Roman" w:cs="Times New Roman"/>
          <w:sz w:val="24"/>
          <w:szCs w:val="24"/>
          <w:lang w:eastAsia="tr-TR"/>
        </w:rPr>
        <w:t xml:space="preserve"> </w:t>
      </w:r>
      <w:r w:rsidRPr="00B37C1F">
        <w:rPr>
          <w:rFonts w:ascii="Times New Roman" w:eastAsia="Times New Roman" w:hAnsi="Times New Roman" w:cs="Times New Roman"/>
          <w:sz w:val="24"/>
          <w:szCs w:val="24"/>
          <w:lang w:eastAsia="tr-TR"/>
        </w:rPr>
        <w:t>otomasyon sistemine aktarılır.</w:t>
      </w:r>
    </w:p>
    <w:p w:rsidR="00B37C1F" w:rsidRPr="00B37C1F" w:rsidRDefault="00B37C1F" w:rsidP="00E92C5E">
      <w:pPr>
        <w:spacing w:after="0" w:line="276" w:lineRule="auto"/>
        <w:ind w:firstLine="708"/>
        <w:jc w:val="both"/>
        <w:rPr>
          <w:rFonts w:ascii="Times New Roman" w:eastAsia="Times New Roman" w:hAnsi="Times New Roman" w:cs="Times New Roman"/>
          <w:bCs/>
          <w:sz w:val="24"/>
          <w:szCs w:val="24"/>
          <w:lang w:eastAsia="tr-TR"/>
        </w:rPr>
      </w:pPr>
      <w:r w:rsidRPr="00B37C1F">
        <w:rPr>
          <w:rFonts w:ascii="Times New Roman" w:eastAsia="Times New Roman" w:hAnsi="Times New Roman" w:cs="Times New Roman"/>
          <w:bCs/>
          <w:sz w:val="24"/>
          <w:szCs w:val="24"/>
          <w:lang w:eastAsia="tr-TR"/>
        </w:rPr>
        <w:t>(</w:t>
      </w:r>
      <w:proofErr w:type="gramStart"/>
      <w:r w:rsidRPr="00B37C1F">
        <w:rPr>
          <w:rFonts w:ascii="Times New Roman" w:eastAsia="Times New Roman" w:hAnsi="Times New Roman" w:cs="Times New Roman"/>
          <w:bCs/>
          <w:sz w:val="24"/>
          <w:szCs w:val="24"/>
          <w:lang w:eastAsia="tr-TR"/>
        </w:rPr>
        <w:t>3)</w:t>
      </w:r>
      <w:r w:rsidR="00CE08CD">
        <w:rPr>
          <w:rFonts w:ascii="Times New Roman" w:eastAsia="Times New Roman" w:hAnsi="Times New Roman" w:cs="Times New Roman"/>
          <w:bCs/>
          <w:sz w:val="24"/>
          <w:szCs w:val="24"/>
          <w:lang w:eastAsia="tr-TR"/>
        </w:rPr>
        <w:t>Bu</w:t>
      </w:r>
      <w:proofErr w:type="gramEnd"/>
      <w:r w:rsidR="00CE08CD">
        <w:rPr>
          <w:rFonts w:ascii="Times New Roman" w:eastAsia="Times New Roman" w:hAnsi="Times New Roman" w:cs="Times New Roman"/>
          <w:bCs/>
          <w:sz w:val="24"/>
          <w:szCs w:val="24"/>
          <w:lang w:eastAsia="tr-TR"/>
        </w:rPr>
        <w:t xml:space="preserve"> Yönetmeliğin</w:t>
      </w:r>
      <w:r w:rsidRPr="00B37C1F">
        <w:rPr>
          <w:rFonts w:ascii="Times New Roman" w:eastAsia="Times New Roman" w:hAnsi="Times New Roman" w:cs="Times New Roman"/>
          <w:sz w:val="24"/>
          <w:szCs w:val="24"/>
          <w:lang w:eastAsia="tr-TR"/>
        </w:rPr>
        <w:t xml:space="preserve"> </w:t>
      </w:r>
      <w:r w:rsidR="00390F1C">
        <w:rPr>
          <w:rFonts w:ascii="Times New Roman" w:eastAsia="Times New Roman" w:hAnsi="Times New Roman" w:cs="Times New Roman"/>
          <w:sz w:val="24"/>
          <w:szCs w:val="24"/>
          <w:lang w:eastAsia="tr-TR"/>
        </w:rPr>
        <w:t xml:space="preserve">22 </w:t>
      </w:r>
      <w:proofErr w:type="spellStart"/>
      <w:r w:rsidR="00390F1C">
        <w:rPr>
          <w:rFonts w:ascii="Times New Roman" w:eastAsia="Times New Roman" w:hAnsi="Times New Roman" w:cs="Times New Roman"/>
          <w:sz w:val="24"/>
          <w:szCs w:val="24"/>
          <w:lang w:eastAsia="tr-TR"/>
        </w:rPr>
        <w:t>nci</w:t>
      </w:r>
      <w:proofErr w:type="spellEnd"/>
      <w:r w:rsidR="00390F1C">
        <w:rPr>
          <w:rFonts w:ascii="Times New Roman" w:eastAsia="Times New Roman" w:hAnsi="Times New Roman" w:cs="Times New Roman"/>
          <w:sz w:val="24"/>
          <w:szCs w:val="24"/>
          <w:lang w:eastAsia="tr-TR"/>
        </w:rPr>
        <w:t xml:space="preserve"> maddesinin ikinci fıkrasında belirtilen b</w:t>
      </w:r>
      <w:r w:rsidR="00390F1C" w:rsidRPr="00B37C1F">
        <w:rPr>
          <w:rFonts w:ascii="Times New Roman" w:eastAsia="Times New Roman" w:hAnsi="Times New Roman" w:cs="Times New Roman"/>
          <w:sz w:val="24"/>
          <w:szCs w:val="24"/>
          <w:lang w:eastAsia="tr-TR"/>
        </w:rPr>
        <w:t xml:space="preserve">elge </w:t>
      </w:r>
      <w:r w:rsidRPr="00B37C1F">
        <w:rPr>
          <w:rFonts w:ascii="Times New Roman" w:eastAsia="Times New Roman" w:hAnsi="Times New Roman" w:cs="Times New Roman"/>
          <w:sz w:val="24"/>
          <w:szCs w:val="24"/>
          <w:lang w:eastAsia="tr-TR"/>
        </w:rPr>
        <w:t>ücreti sistem tarafından oluşturulur.</w:t>
      </w:r>
    </w:p>
    <w:p w:rsidR="00B37C1F" w:rsidRPr="00B37C1F" w:rsidRDefault="00B37C1F" w:rsidP="00E92C5E">
      <w:pPr>
        <w:spacing w:after="0" w:line="276" w:lineRule="auto"/>
        <w:ind w:firstLine="708"/>
        <w:jc w:val="both"/>
        <w:rPr>
          <w:rFonts w:ascii="Times New Roman" w:eastAsia="Times New Roman" w:hAnsi="Times New Roman" w:cs="Times New Roman"/>
          <w:color w:val="000000"/>
          <w:sz w:val="24"/>
          <w:szCs w:val="24"/>
          <w:lang w:eastAsia="tr-TR"/>
        </w:rPr>
      </w:pPr>
      <w:r w:rsidRPr="00B37C1F">
        <w:rPr>
          <w:rFonts w:ascii="Times New Roman" w:eastAsia="Times New Roman" w:hAnsi="Times New Roman" w:cs="Times New Roman"/>
          <w:color w:val="000000"/>
          <w:sz w:val="24"/>
          <w:szCs w:val="24"/>
          <w:lang w:eastAsia="tr-TR"/>
        </w:rPr>
        <w:t>(</w:t>
      </w:r>
      <w:proofErr w:type="gramStart"/>
      <w:r w:rsidRPr="00B37C1F">
        <w:rPr>
          <w:rFonts w:ascii="Times New Roman" w:eastAsia="Times New Roman" w:hAnsi="Times New Roman" w:cs="Times New Roman"/>
          <w:color w:val="000000"/>
          <w:sz w:val="24"/>
          <w:szCs w:val="24"/>
          <w:lang w:eastAsia="tr-TR"/>
        </w:rPr>
        <w:t>4)Belge</w:t>
      </w:r>
      <w:proofErr w:type="gramEnd"/>
      <w:r w:rsidRPr="00B37C1F">
        <w:rPr>
          <w:rFonts w:ascii="Times New Roman" w:eastAsia="Times New Roman" w:hAnsi="Times New Roman" w:cs="Times New Roman"/>
          <w:color w:val="000000"/>
          <w:sz w:val="24"/>
          <w:szCs w:val="24"/>
          <w:lang w:eastAsia="tr-TR"/>
        </w:rPr>
        <w:t xml:space="preserve"> yenileme ücretinin yatırılmasını müteakip, mesleki yeterlilik belge süresi bitim tarihinden itibaren 5 (beş)  yıl süreyle yenilenir ve belge </w:t>
      </w:r>
      <w:proofErr w:type="spellStart"/>
      <w:r w:rsidRPr="00EC19D0">
        <w:rPr>
          <w:rFonts w:ascii="Times New Roman" w:eastAsia="Times New Roman" w:hAnsi="Times New Roman" w:cs="Times New Roman"/>
          <w:color w:val="000000"/>
          <w:sz w:val="24"/>
          <w:szCs w:val="24"/>
          <w:lang w:eastAsia="tr-TR"/>
        </w:rPr>
        <w:t>e-Devlet</w:t>
      </w:r>
      <w:proofErr w:type="spellEnd"/>
      <w:r w:rsidRPr="00EC19D0">
        <w:rPr>
          <w:rFonts w:ascii="Times New Roman" w:eastAsia="Times New Roman" w:hAnsi="Times New Roman" w:cs="Times New Roman"/>
          <w:color w:val="000000"/>
          <w:sz w:val="24"/>
          <w:szCs w:val="24"/>
          <w:lang w:eastAsia="tr-TR"/>
        </w:rPr>
        <w:t xml:space="preserve"> </w:t>
      </w:r>
      <w:r w:rsidR="002A45E7" w:rsidRPr="00EC19D0">
        <w:rPr>
          <w:rFonts w:ascii="Times New Roman" w:eastAsia="Times New Roman" w:hAnsi="Times New Roman" w:cs="Times New Roman"/>
          <w:color w:val="000000"/>
          <w:sz w:val="24"/>
          <w:szCs w:val="24"/>
          <w:lang w:eastAsia="tr-TR"/>
        </w:rPr>
        <w:t>sistemi</w:t>
      </w:r>
      <w:r w:rsidRPr="00EC19D0">
        <w:rPr>
          <w:rFonts w:ascii="Times New Roman" w:eastAsia="Times New Roman" w:hAnsi="Times New Roman" w:cs="Times New Roman"/>
          <w:color w:val="000000"/>
          <w:sz w:val="24"/>
          <w:szCs w:val="24"/>
          <w:lang w:eastAsia="tr-TR"/>
        </w:rPr>
        <w:t xml:space="preserve"> üzerinden</w:t>
      </w:r>
      <w:r w:rsidRPr="00B37C1F">
        <w:rPr>
          <w:rFonts w:ascii="Times New Roman" w:eastAsia="Times New Roman" w:hAnsi="Times New Roman" w:cs="Times New Roman"/>
          <w:color w:val="000000"/>
          <w:sz w:val="24"/>
          <w:szCs w:val="24"/>
          <w:lang w:eastAsia="tr-TR"/>
        </w:rPr>
        <w:t xml:space="preserve"> düzenlenir.</w:t>
      </w:r>
    </w:p>
    <w:p w:rsidR="00E92C5E"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(5) Mesleki yeterlilik belgesi süresi bitmesine rağmen belgesini yenilemeyen kişilerin belgeleri iptal edilir. </w:t>
      </w:r>
    </w:p>
    <w:p w:rsidR="00044299" w:rsidRDefault="00044299" w:rsidP="00E92C5E">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YEDİNCİ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 xml:space="preserve">Mesleki Yeterlilik Belgelerinin </w:t>
      </w:r>
      <w:r w:rsidRPr="00B37C1F">
        <w:rPr>
          <w:rFonts w:ascii="Times New Roman" w:eastAsia="Times New Roman" w:hAnsi="Times New Roman" w:cs="Times New Roman"/>
          <w:b/>
          <w:color w:val="000000"/>
          <w:sz w:val="24"/>
          <w:szCs w:val="24"/>
          <w:lang w:eastAsia="tr-TR"/>
        </w:rPr>
        <w:t xml:space="preserve">Geçici Durdurulması </w:t>
      </w:r>
      <w:r w:rsidRPr="00B37C1F">
        <w:rPr>
          <w:rFonts w:ascii="Times New Roman" w:eastAsia="Times New Roman" w:hAnsi="Times New Roman" w:cs="Times New Roman"/>
          <w:b/>
          <w:sz w:val="24"/>
          <w:szCs w:val="24"/>
          <w:lang w:eastAsia="tr-TR"/>
        </w:rPr>
        <w:t>ve İptali</w:t>
      </w:r>
    </w:p>
    <w:p w:rsidR="00B37C1F" w:rsidRPr="00B37C1F" w:rsidRDefault="00B37C1F" w:rsidP="00B37C1F">
      <w:pPr>
        <w:spacing w:after="0" w:line="276" w:lineRule="auto"/>
        <w:jc w:val="both"/>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Mesleki yeterlilik belgesinin geçici durdurulması</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20- </w:t>
      </w:r>
      <w:r w:rsidRPr="00B37C1F">
        <w:rPr>
          <w:rFonts w:ascii="Times New Roman" w:eastAsia="Times New Roman" w:hAnsi="Times New Roman" w:cs="Times New Roman"/>
          <w:sz w:val="24"/>
          <w:szCs w:val="24"/>
          <w:lang w:eastAsia="tr-TR"/>
        </w:rPr>
        <w:t xml:space="preserve">(1) Bu Yönetmelik kapsamında adlarına SRC türü mesleki yeterlilik belgesi düzenlenenlerin; </w:t>
      </w:r>
    </w:p>
    <w:p w:rsidR="00E92C5E" w:rsidRDefault="00E92C5E" w:rsidP="00E92C5E">
      <w:pPr>
        <w:tabs>
          <w:tab w:val="left" w:pos="709"/>
          <w:tab w:val="left" w:pos="851"/>
        </w:tabs>
        <w:spacing w:after="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t>a)</w:t>
      </w:r>
      <w:r w:rsidR="00B37C1F" w:rsidRPr="00B37C1F">
        <w:rPr>
          <w:rFonts w:ascii="Times New Roman" w:eastAsia="Calibri" w:hAnsi="Times New Roman" w:cs="Times New Roman"/>
          <w:noProof/>
          <w:sz w:val="24"/>
          <w:szCs w:val="24"/>
        </w:rPr>
        <w:t xml:space="preserve">İlgili makam tarafından sürücü belgesi geçici süreyle geri alınanların, sürücü belgeleri iade edilinceye kadar, </w:t>
      </w:r>
    </w:p>
    <w:p w:rsidR="00B37C1F" w:rsidRPr="00B37C1F" w:rsidRDefault="00E92C5E" w:rsidP="00E92C5E">
      <w:pPr>
        <w:tabs>
          <w:tab w:val="left" w:pos="709"/>
          <w:tab w:val="left" w:pos="851"/>
        </w:tabs>
        <w:spacing w:after="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t>b)</w:t>
      </w:r>
      <w:r w:rsidR="00B37C1F" w:rsidRPr="00B37C1F">
        <w:rPr>
          <w:rFonts w:ascii="Times New Roman" w:eastAsia="Calibri" w:hAnsi="Times New Roman" w:cs="Times New Roman"/>
          <w:noProof/>
          <w:sz w:val="24"/>
          <w:szCs w:val="24"/>
        </w:rPr>
        <w:t xml:space="preserve">İlgili makam tarafından geçici süreyle ticari taşıt kullanamaz raporu verilenlerin, raporların bitimine kadar, </w:t>
      </w:r>
    </w:p>
    <w:p w:rsidR="00B37C1F" w:rsidRPr="00B37C1F" w:rsidRDefault="00E92C5E" w:rsidP="00E92C5E">
      <w:pPr>
        <w:spacing w:after="0" w:line="276" w:lineRule="auto"/>
        <w:ind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w:t>
      </w:r>
      <w:r w:rsidR="00B37C1F" w:rsidRPr="00B37C1F">
        <w:rPr>
          <w:rFonts w:ascii="Times New Roman" w:eastAsia="Calibri" w:hAnsi="Times New Roman" w:cs="Times New Roman"/>
          <w:noProof/>
          <w:sz w:val="24"/>
          <w:szCs w:val="24"/>
        </w:rPr>
        <w:t>)</w:t>
      </w:r>
      <w:r w:rsidR="00F46609" w:rsidRPr="00B37C1F" w:rsidDel="00F46609">
        <w:rPr>
          <w:rFonts w:ascii="Times New Roman" w:eastAsia="Calibri" w:hAnsi="Times New Roman" w:cs="Times New Roman"/>
          <w:noProof/>
          <w:sz w:val="24"/>
          <w:szCs w:val="24"/>
        </w:rPr>
        <w:t xml:space="preserve"> </w:t>
      </w:r>
      <w:r w:rsidR="00B37C1F" w:rsidRPr="00B37C1F">
        <w:rPr>
          <w:rFonts w:ascii="Times New Roman" w:eastAsia="Calibri" w:hAnsi="Times New Roman" w:cs="Times New Roman"/>
          <w:noProof/>
          <w:sz w:val="24"/>
          <w:szCs w:val="24"/>
        </w:rPr>
        <w:t xml:space="preserve">Çalışma ve Sosyal </w:t>
      </w:r>
      <w:r w:rsidR="00F46609">
        <w:rPr>
          <w:rFonts w:ascii="Times New Roman" w:eastAsia="Calibri" w:hAnsi="Times New Roman" w:cs="Times New Roman"/>
          <w:noProof/>
          <w:sz w:val="24"/>
          <w:szCs w:val="24"/>
        </w:rPr>
        <w:t>Güvenlik</w:t>
      </w:r>
      <w:r w:rsidR="00F46609" w:rsidRPr="00B37C1F">
        <w:rPr>
          <w:rFonts w:ascii="Times New Roman" w:eastAsia="Calibri" w:hAnsi="Times New Roman" w:cs="Times New Roman"/>
          <w:noProof/>
          <w:sz w:val="24"/>
          <w:szCs w:val="24"/>
        </w:rPr>
        <w:t xml:space="preserve"> </w:t>
      </w:r>
      <w:r w:rsidR="00B37C1F" w:rsidRPr="00B37C1F">
        <w:rPr>
          <w:rFonts w:ascii="Times New Roman" w:eastAsia="Calibri" w:hAnsi="Times New Roman" w:cs="Times New Roman"/>
          <w:noProof/>
          <w:sz w:val="24"/>
          <w:szCs w:val="24"/>
        </w:rPr>
        <w:t>Bakanlığı</w:t>
      </w:r>
      <w:r w:rsidR="00B37C1F" w:rsidRPr="004A0D15">
        <w:rPr>
          <w:rFonts w:ascii="Times New Roman" w:eastAsia="Times New Roman" w:hAnsi="Times New Roman" w:cs="Times New Roman"/>
          <w:b/>
          <w:bCs/>
          <w:color w:val="6A6A6A"/>
          <w:sz w:val="24"/>
          <w:szCs w:val="24"/>
          <w:shd w:val="clear" w:color="auto" w:fill="FFFFFF"/>
          <w:lang w:eastAsia="tr-TR"/>
        </w:rPr>
        <w:t xml:space="preserve"> </w:t>
      </w:r>
      <w:r w:rsidR="00B37C1F" w:rsidRPr="00B37C1F">
        <w:rPr>
          <w:rFonts w:ascii="Times New Roman" w:eastAsia="Calibri" w:hAnsi="Times New Roman" w:cs="Times New Roman"/>
          <w:noProof/>
          <w:sz w:val="24"/>
          <w:szCs w:val="24"/>
        </w:rPr>
        <w:t xml:space="preserve">tarafından yabancılara verilen çalışma izni süresinin bitmesi halinde geçerli çalışma izin belgesi sunuluncaya kadar,  </w:t>
      </w:r>
    </w:p>
    <w:p w:rsidR="00B37C1F" w:rsidRPr="00B37C1F" w:rsidRDefault="00B37C1F" w:rsidP="00B37C1F">
      <w:pPr>
        <w:spacing w:after="0" w:line="276" w:lineRule="auto"/>
        <w:jc w:val="both"/>
        <w:rPr>
          <w:rFonts w:ascii="Times New Roman" w:eastAsia="Calibri" w:hAnsi="Times New Roman" w:cs="Times New Roman"/>
          <w:noProof/>
          <w:sz w:val="24"/>
          <w:szCs w:val="24"/>
        </w:rPr>
      </w:pPr>
      <w:r w:rsidRPr="00B37C1F">
        <w:rPr>
          <w:rFonts w:ascii="Times New Roman" w:eastAsia="Calibri" w:hAnsi="Times New Roman" w:cs="Times New Roman"/>
          <w:noProof/>
          <w:sz w:val="24"/>
          <w:szCs w:val="24"/>
        </w:rPr>
        <w:lastRenderedPageBreak/>
        <w:t xml:space="preserve"> mesleki yeterlilik belgesi geçici olarak durdurulur. </w:t>
      </w:r>
    </w:p>
    <w:p w:rsidR="00B37C1F" w:rsidRPr="00B37C1F" w:rsidRDefault="00B37C1F" w:rsidP="00E92C5E">
      <w:pPr>
        <w:spacing w:after="0" w:line="276" w:lineRule="auto"/>
        <w:ind w:firstLine="708"/>
        <w:jc w:val="both"/>
        <w:rPr>
          <w:rFonts w:ascii="Times New Roman" w:eastAsia="Calibri" w:hAnsi="Times New Roman" w:cs="Times New Roman"/>
          <w:noProof/>
          <w:sz w:val="24"/>
          <w:szCs w:val="24"/>
        </w:rPr>
      </w:pPr>
      <w:r w:rsidRPr="00B37C1F">
        <w:rPr>
          <w:rFonts w:ascii="Times New Roman" w:eastAsia="Calibri" w:hAnsi="Times New Roman" w:cs="Times New Roman"/>
          <w:noProof/>
          <w:sz w:val="24"/>
          <w:szCs w:val="24"/>
        </w:rPr>
        <w:t>(</w:t>
      </w:r>
      <w:r w:rsidR="00E92C5E">
        <w:rPr>
          <w:rFonts w:ascii="Times New Roman" w:eastAsia="Calibri" w:hAnsi="Times New Roman" w:cs="Times New Roman"/>
          <w:noProof/>
          <w:sz w:val="24"/>
          <w:szCs w:val="24"/>
        </w:rPr>
        <w:t>2</w:t>
      </w:r>
      <w:r w:rsidRPr="00B37C1F">
        <w:rPr>
          <w:rFonts w:ascii="Times New Roman" w:eastAsia="Calibri" w:hAnsi="Times New Roman" w:cs="Times New Roman"/>
          <w:noProof/>
          <w:sz w:val="24"/>
          <w:szCs w:val="24"/>
        </w:rPr>
        <w:t xml:space="preserve">) </w:t>
      </w:r>
      <w:r w:rsidR="00044299">
        <w:rPr>
          <w:rFonts w:ascii="Times New Roman" w:eastAsia="Calibri" w:hAnsi="Times New Roman" w:cs="Times New Roman"/>
          <w:noProof/>
          <w:sz w:val="24"/>
          <w:szCs w:val="24"/>
        </w:rPr>
        <w:t>Bu maddenin b</w:t>
      </w:r>
      <w:r w:rsidRPr="00B37C1F">
        <w:rPr>
          <w:rFonts w:ascii="Times New Roman" w:eastAsia="Calibri" w:hAnsi="Times New Roman" w:cs="Times New Roman"/>
          <w:noProof/>
          <w:sz w:val="24"/>
          <w:szCs w:val="24"/>
        </w:rPr>
        <w:t>irinci fıkra</w:t>
      </w:r>
      <w:r w:rsidR="00044299">
        <w:rPr>
          <w:rFonts w:ascii="Times New Roman" w:eastAsia="Calibri" w:hAnsi="Times New Roman" w:cs="Times New Roman"/>
          <w:noProof/>
          <w:sz w:val="24"/>
          <w:szCs w:val="24"/>
        </w:rPr>
        <w:t>sın</w:t>
      </w:r>
      <w:r w:rsidRPr="00B37C1F">
        <w:rPr>
          <w:rFonts w:ascii="Times New Roman" w:eastAsia="Calibri" w:hAnsi="Times New Roman" w:cs="Times New Roman"/>
          <w:noProof/>
          <w:sz w:val="24"/>
          <w:szCs w:val="24"/>
        </w:rPr>
        <w:t>da belirtilen bilgiler, ilgili kamu kurum/kuruluşları tarafından Bakanlığa yazılı olarak iletilebileceği gibi bu bilgilere elektronik ortamda da erişilmesi halinde geçici durdurma hükümleri uygulanır.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 xml:space="preserve">Mesleki yeterlilik belgesinin iptal edilmesi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21- </w:t>
      </w:r>
      <w:r w:rsidRPr="00B37C1F">
        <w:rPr>
          <w:rFonts w:ascii="Times New Roman" w:eastAsia="Times New Roman" w:hAnsi="Times New Roman" w:cs="Times New Roman"/>
          <w:sz w:val="24"/>
          <w:szCs w:val="24"/>
          <w:lang w:eastAsia="tr-TR"/>
        </w:rPr>
        <w:t>(1) Bu Yönetmelik kapsamında adlarına mesleki yeterlilik belgesi düzenlenenlerin;</w:t>
      </w:r>
    </w:p>
    <w:p w:rsidR="00B37C1F" w:rsidRPr="00B37C1F" w:rsidRDefault="00E92C5E" w:rsidP="00E92C5E">
      <w:pPr>
        <w:tabs>
          <w:tab w:val="left" w:pos="851"/>
        </w:tabs>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Pr>
          <w:rFonts w:ascii="Times New Roman" w:eastAsia="Times New Roman" w:hAnsi="Times New Roman" w:cs="Times New Roman"/>
          <w:sz w:val="24"/>
          <w:szCs w:val="24"/>
          <w:lang w:eastAsia="tr-TR"/>
        </w:rPr>
        <w:t>a)</w:t>
      </w:r>
      <w:r w:rsidR="00B37C1F" w:rsidRPr="00B37C1F">
        <w:rPr>
          <w:rFonts w:ascii="Times New Roman" w:eastAsia="Times New Roman" w:hAnsi="Times New Roman" w:cs="Times New Roman"/>
          <w:sz w:val="24"/>
          <w:szCs w:val="24"/>
          <w:lang w:eastAsia="tr-TR"/>
        </w:rPr>
        <w:t>Vefat</w:t>
      </w:r>
      <w:proofErr w:type="gramEnd"/>
      <w:r w:rsidR="00B37C1F" w:rsidRPr="00B37C1F">
        <w:rPr>
          <w:rFonts w:ascii="Times New Roman" w:eastAsia="Times New Roman" w:hAnsi="Times New Roman" w:cs="Times New Roman"/>
          <w:sz w:val="24"/>
          <w:szCs w:val="24"/>
          <w:lang w:eastAsia="tr-TR"/>
        </w:rPr>
        <w:t xml:space="preserve"> etmesi,</w:t>
      </w:r>
    </w:p>
    <w:p w:rsidR="00B37C1F" w:rsidRPr="00B37C1F" w:rsidRDefault="00E92C5E" w:rsidP="00E92C5E">
      <w:pPr>
        <w:tabs>
          <w:tab w:val="left" w:pos="851"/>
        </w:tabs>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Pr>
          <w:rFonts w:ascii="Times New Roman" w:eastAsia="Times New Roman" w:hAnsi="Times New Roman" w:cs="Times New Roman"/>
          <w:sz w:val="24"/>
          <w:szCs w:val="24"/>
          <w:lang w:eastAsia="tr-TR"/>
        </w:rPr>
        <w:t>b)</w:t>
      </w:r>
      <w:r w:rsidR="00B37C1F" w:rsidRPr="00B37C1F">
        <w:rPr>
          <w:rFonts w:ascii="Times New Roman" w:eastAsia="Times New Roman" w:hAnsi="Times New Roman" w:cs="Times New Roman"/>
          <w:sz w:val="24"/>
          <w:szCs w:val="24"/>
          <w:lang w:eastAsia="tr-TR"/>
        </w:rPr>
        <w:t>Kendi</w:t>
      </w:r>
      <w:proofErr w:type="gramEnd"/>
      <w:r w:rsidR="00B37C1F" w:rsidRPr="00B37C1F">
        <w:rPr>
          <w:rFonts w:ascii="Times New Roman" w:eastAsia="Times New Roman" w:hAnsi="Times New Roman" w:cs="Times New Roman"/>
          <w:sz w:val="24"/>
          <w:szCs w:val="24"/>
          <w:lang w:eastAsia="tr-TR"/>
        </w:rPr>
        <w:t xml:space="preserve"> isteği,</w:t>
      </w:r>
    </w:p>
    <w:p w:rsidR="00B37C1F" w:rsidRPr="00B37C1F" w:rsidRDefault="00E92C5E" w:rsidP="00E92C5E">
      <w:pPr>
        <w:tabs>
          <w:tab w:val="left" w:pos="851"/>
        </w:tabs>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00B37C1F" w:rsidRPr="00B37C1F">
        <w:rPr>
          <w:rFonts w:ascii="Times New Roman" w:eastAsia="Times New Roman" w:hAnsi="Times New Roman" w:cs="Times New Roman"/>
          <w:sz w:val="24"/>
          <w:szCs w:val="24"/>
          <w:lang w:eastAsia="tr-TR"/>
        </w:rPr>
        <w:t>İlgili makam tarafından sürücü belgesinin süresiz geri alınması,</w:t>
      </w:r>
    </w:p>
    <w:p w:rsidR="00B37C1F" w:rsidRPr="00B37C1F" w:rsidRDefault="00E92C5E" w:rsidP="00E92C5E">
      <w:pPr>
        <w:tabs>
          <w:tab w:val="left" w:pos="851"/>
        </w:tabs>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Pr>
          <w:rFonts w:ascii="Times New Roman" w:eastAsia="Times New Roman" w:hAnsi="Times New Roman" w:cs="Times New Roman"/>
          <w:sz w:val="24"/>
          <w:szCs w:val="24"/>
          <w:lang w:eastAsia="tr-TR"/>
        </w:rPr>
        <w:t>ç)</w:t>
      </w:r>
      <w:r w:rsidR="00B37C1F" w:rsidRPr="00B37C1F">
        <w:rPr>
          <w:rFonts w:ascii="Times New Roman" w:eastAsia="Times New Roman" w:hAnsi="Times New Roman" w:cs="Times New Roman"/>
          <w:sz w:val="24"/>
          <w:szCs w:val="24"/>
          <w:lang w:eastAsia="tr-TR"/>
        </w:rPr>
        <w:t>İlgili</w:t>
      </w:r>
      <w:proofErr w:type="gramEnd"/>
      <w:r w:rsidR="00B37C1F" w:rsidRPr="00B37C1F">
        <w:rPr>
          <w:rFonts w:ascii="Times New Roman" w:eastAsia="Times New Roman" w:hAnsi="Times New Roman" w:cs="Times New Roman"/>
          <w:sz w:val="24"/>
          <w:szCs w:val="24"/>
          <w:lang w:eastAsia="tr-TR"/>
        </w:rPr>
        <w:t xml:space="preserve"> makam tarafından ticari taşıt kullanamayacağına dair süresiz rapor verilmesi,</w:t>
      </w:r>
    </w:p>
    <w:p w:rsidR="00B37C1F" w:rsidRPr="00B37C1F" w:rsidRDefault="00E92C5E" w:rsidP="00E92C5E">
      <w:pPr>
        <w:tabs>
          <w:tab w:val="left" w:pos="851"/>
        </w:tabs>
        <w:spacing w:after="0" w:line="276" w:lineRule="auto"/>
        <w:contextualSpacing/>
        <w:jc w:val="both"/>
        <w:rPr>
          <w:rFonts w:ascii="Times New Roman" w:eastAsia="Calibri" w:hAnsi="Times New Roman" w:cs="Times New Roman"/>
          <w:noProof/>
          <w:sz w:val="24"/>
          <w:szCs w:val="24"/>
        </w:rPr>
      </w:pPr>
      <w:r w:rsidRPr="00E92C5E">
        <w:rPr>
          <w:rFonts w:ascii="Times New Roman" w:eastAsia="Calibri" w:hAnsi="Times New Roman" w:cs="Times New Roman"/>
          <w:noProof/>
          <w:sz w:val="24"/>
          <w:szCs w:val="24"/>
        </w:rPr>
        <w:tab/>
        <w:t>d)</w:t>
      </w:r>
      <w:r w:rsidR="00AC7C6F" w:rsidRPr="00AC7C6F">
        <w:rPr>
          <w:rFonts w:ascii="Times New Roman" w:eastAsia="Times New Roman" w:hAnsi="Times New Roman" w:cs="Times New Roman"/>
          <w:sz w:val="24"/>
          <w:szCs w:val="24"/>
          <w:lang w:eastAsia="tr-TR"/>
        </w:rPr>
        <w:t xml:space="preserve"> Bu Yönetmeliğin </w:t>
      </w:r>
      <w:proofErr w:type="gramStart"/>
      <w:r w:rsidR="00AC7C6F" w:rsidRPr="00AC7C6F">
        <w:rPr>
          <w:rFonts w:ascii="Times New Roman" w:eastAsia="Times New Roman" w:hAnsi="Times New Roman" w:cs="Times New Roman"/>
          <w:sz w:val="24"/>
          <w:szCs w:val="24"/>
          <w:lang w:eastAsia="tr-TR"/>
        </w:rPr>
        <w:t>4 üncü</w:t>
      </w:r>
      <w:proofErr w:type="gramEnd"/>
      <w:r w:rsidR="00AC7C6F" w:rsidRPr="00AC7C6F">
        <w:rPr>
          <w:rFonts w:ascii="Times New Roman" w:eastAsia="Times New Roman" w:hAnsi="Times New Roman" w:cs="Times New Roman"/>
          <w:sz w:val="24"/>
          <w:szCs w:val="24"/>
          <w:lang w:eastAsia="tr-TR"/>
        </w:rPr>
        <w:t xml:space="preserve"> maddesinin birinci fıkrasının (d) bendinde belirtilen mesleki saygınlığa aykırı fiillerin herhangi birinden hürriyeti bağlayıcı ceza ile hükümlü bulun</w:t>
      </w:r>
      <w:r w:rsidR="00AC7C6F">
        <w:rPr>
          <w:rFonts w:ascii="Times New Roman" w:eastAsia="Times New Roman" w:hAnsi="Times New Roman" w:cs="Times New Roman"/>
          <w:sz w:val="24"/>
          <w:szCs w:val="24"/>
          <w:lang w:eastAsia="tr-TR"/>
        </w:rPr>
        <w:t xml:space="preserve">duğunun </w:t>
      </w:r>
      <w:r w:rsidR="00B37C1F" w:rsidRPr="00E92C5E">
        <w:rPr>
          <w:rFonts w:ascii="Times New Roman" w:eastAsia="Calibri" w:hAnsi="Times New Roman" w:cs="Times New Roman"/>
          <w:noProof/>
          <w:sz w:val="24"/>
          <w:szCs w:val="24"/>
        </w:rPr>
        <w:t>anlaşılması,</w:t>
      </w:r>
      <w:r w:rsidR="00B37C1F" w:rsidRPr="00B37C1F">
        <w:rPr>
          <w:rFonts w:ascii="Times New Roman" w:eastAsia="Calibri" w:hAnsi="Times New Roman" w:cs="Times New Roman"/>
          <w:noProof/>
          <w:sz w:val="24"/>
          <w:szCs w:val="24"/>
        </w:rPr>
        <w:t xml:space="preserve"> </w:t>
      </w:r>
    </w:p>
    <w:p w:rsidR="00B37C1F" w:rsidRPr="00B37C1F" w:rsidRDefault="00E92C5E" w:rsidP="00E92C5E">
      <w:pPr>
        <w:tabs>
          <w:tab w:val="left" w:pos="851"/>
        </w:tabs>
        <w:spacing w:after="0" w:line="276" w:lineRule="auto"/>
        <w:contextualSpacing/>
        <w:jc w:val="both"/>
        <w:rPr>
          <w:rFonts w:ascii="Times New Roman" w:eastAsia="Times New Roman" w:hAnsi="Times New Roman" w:cs="Times New Roman"/>
          <w:sz w:val="24"/>
          <w:szCs w:val="24"/>
          <w:lang w:eastAsia="tr-TR"/>
        </w:rPr>
      </w:pPr>
      <w:r>
        <w:rPr>
          <w:rFonts w:ascii="Times New Roman" w:eastAsia="Calibri" w:hAnsi="Times New Roman" w:cs="Times New Roman"/>
          <w:noProof/>
          <w:sz w:val="24"/>
          <w:szCs w:val="24"/>
        </w:rPr>
        <w:tab/>
        <w:t>e)</w:t>
      </w:r>
      <w:r w:rsidR="00B37C1F" w:rsidRPr="00B37C1F">
        <w:rPr>
          <w:rFonts w:ascii="Times New Roman" w:eastAsia="Calibri" w:hAnsi="Times New Roman" w:cs="Times New Roman"/>
          <w:noProof/>
          <w:sz w:val="24"/>
          <w:szCs w:val="24"/>
        </w:rPr>
        <w:t>6</w:t>
      </w:r>
      <w:r w:rsidR="00F24E0F">
        <w:rPr>
          <w:rFonts w:ascii="Times New Roman" w:eastAsia="Calibri" w:hAnsi="Times New Roman" w:cs="Times New Roman"/>
          <w:noProof/>
          <w:sz w:val="24"/>
          <w:szCs w:val="24"/>
        </w:rPr>
        <w:t>6</w:t>
      </w:r>
      <w:r w:rsidR="00B37C1F" w:rsidRPr="00B37C1F">
        <w:rPr>
          <w:rFonts w:ascii="Times New Roman" w:eastAsia="Calibri" w:hAnsi="Times New Roman" w:cs="Times New Roman"/>
          <w:noProof/>
          <w:sz w:val="24"/>
          <w:szCs w:val="24"/>
        </w:rPr>
        <w:t xml:space="preserve"> yaşından gün almış olması,</w:t>
      </w:r>
    </w:p>
    <w:p w:rsidR="00B37C1F" w:rsidRPr="00B37C1F" w:rsidRDefault="00E92C5E" w:rsidP="00B37C1F">
      <w:pPr>
        <w:tabs>
          <w:tab w:val="left" w:pos="851"/>
        </w:tabs>
        <w:spacing w:after="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t>f)</w:t>
      </w:r>
      <w:r w:rsidR="00B37C1F" w:rsidRPr="00B37C1F">
        <w:rPr>
          <w:rFonts w:ascii="Times New Roman" w:eastAsia="Calibri" w:hAnsi="Times New Roman" w:cs="Times New Roman"/>
          <w:noProof/>
          <w:sz w:val="24"/>
          <w:szCs w:val="24"/>
        </w:rPr>
        <w:t xml:space="preserve">Yabancıların çalışma izin belgelerinin iptal edilmesi, </w:t>
      </w:r>
    </w:p>
    <w:p w:rsidR="00B37C1F" w:rsidRPr="00B37C1F" w:rsidRDefault="00B37C1F" w:rsidP="00B37C1F">
      <w:pPr>
        <w:tabs>
          <w:tab w:val="left" w:pos="851"/>
        </w:tabs>
        <w:spacing w:after="0" w:line="276" w:lineRule="auto"/>
        <w:jc w:val="both"/>
        <w:rPr>
          <w:rFonts w:ascii="Times New Roman" w:eastAsia="Calibri" w:hAnsi="Times New Roman" w:cs="Times New Roman"/>
          <w:noProof/>
          <w:sz w:val="24"/>
          <w:szCs w:val="24"/>
        </w:rPr>
      </w:pPr>
      <w:r w:rsidRPr="00B37C1F">
        <w:rPr>
          <w:rFonts w:ascii="Times New Roman" w:eastAsia="Calibri" w:hAnsi="Times New Roman" w:cs="Times New Roman"/>
          <w:noProof/>
          <w:sz w:val="24"/>
          <w:szCs w:val="24"/>
        </w:rPr>
        <w:t>halinde bu durumun tespit edildiği tarihte SRC türü mesleki yeterlilik belgesi iptal edilir.</w:t>
      </w:r>
    </w:p>
    <w:p w:rsidR="00B37C1F" w:rsidRPr="00B37C1F" w:rsidRDefault="00B37C1F" w:rsidP="00E92C5E">
      <w:pPr>
        <w:spacing w:after="0" w:line="276" w:lineRule="auto"/>
        <w:ind w:firstLine="708"/>
        <w:jc w:val="both"/>
        <w:rPr>
          <w:rFonts w:ascii="Times New Roman" w:eastAsia="Calibri" w:hAnsi="Times New Roman" w:cs="Times New Roman"/>
          <w:noProof/>
          <w:sz w:val="24"/>
          <w:szCs w:val="24"/>
        </w:rPr>
      </w:pPr>
      <w:r w:rsidRPr="00B37C1F">
        <w:rPr>
          <w:rFonts w:ascii="Times New Roman" w:eastAsia="Calibri" w:hAnsi="Times New Roman" w:cs="Times New Roman"/>
          <w:noProof/>
          <w:sz w:val="24"/>
          <w:szCs w:val="24"/>
        </w:rPr>
        <w:t>(2)Bu maddenin birinci fıkrasının (a),</w:t>
      </w:r>
      <w:r w:rsidR="00E92C5E">
        <w:rPr>
          <w:rFonts w:ascii="Times New Roman" w:eastAsia="Calibri" w:hAnsi="Times New Roman" w:cs="Times New Roman"/>
          <w:noProof/>
          <w:sz w:val="24"/>
          <w:szCs w:val="24"/>
        </w:rPr>
        <w:t xml:space="preserve"> </w:t>
      </w:r>
      <w:r w:rsidRPr="00B37C1F">
        <w:rPr>
          <w:rFonts w:ascii="Times New Roman" w:eastAsia="Calibri" w:hAnsi="Times New Roman" w:cs="Times New Roman"/>
          <w:noProof/>
          <w:sz w:val="24"/>
          <w:szCs w:val="24"/>
        </w:rPr>
        <w:t>(b),</w:t>
      </w:r>
      <w:r w:rsidR="00E92C5E">
        <w:rPr>
          <w:rFonts w:ascii="Times New Roman" w:eastAsia="Calibri" w:hAnsi="Times New Roman" w:cs="Times New Roman"/>
          <w:noProof/>
          <w:sz w:val="24"/>
          <w:szCs w:val="24"/>
        </w:rPr>
        <w:t xml:space="preserve"> </w:t>
      </w:r>
      <w:r w:rsidRPr="00B37C1F">
        <w:rPr>
          <w:rFonts w:ascii="Times New Roman" w:eastAsia="Calibri" w:hAnsi="Times New Roman" w:cs="Times New Roman"/>
          <w:noProof/>
          <w:sz w:val="24"/>
          <w:szCs w:val="24"/>
        </w:rPr>
        <w:t>(d) ve (</w:t>
      </w:r>
      <w:r w:rsidR="00443C57">
        <w:rPr>
          <w:rFonts w:ascii="Times New Roman" w:eastAsia="Calibri" w:hAnsi="Times New Roman" w:cs="Times New Roman"/>
          <w:noProof/>
          <w:sz w:val="24"/>
          <w:szCs w:val="24"/>
        </w:rPr>
        <w:t>f</w:t>
      </w:r>
      <w:r w:rsidRPr="00B37C1F">
        <w:rPr>
          <w:rFonts w:ascii="Times New Roman" w:eastAsia="Calibri" w:hAnsi="Times New Roman" w:cs="Times New Roman"/>
          <w:noProof/>
          <w:sz w:val="24"/>
          <w:szCs w:val="24"/>
        </w:rPr>
        <w:t xml:space="preserve">) bentlerinde belirtilen hususların tespiti halinde ODY ve ÜDY türü mesleki yeterlilik belgeleri iptal edilir. </w:t>
      </w:r>
    </w:p>
    <w:p w:rsidR="00B37C1F" w:rsidRDefault="00B37C1F" w:rsidP="00E92C5E">
      <w:pPr>
        <w:spacing w:after="0" w:line="276" w:lineRule="auto"/>
        <w:jc w:val="both"/>
        <w:rPr>
          <w:rFonts w:ascii="Times New Roman" w:eastAsia="Calibri" w:hAnsi="Times New Roman" w:cs="Times New Roman"/>
          <w:noProof/>
          <w:sz w:val="24"/>
          <w:szCs w:val="24"/>
        </w:rPr>
      </w:pPr>
      <w:r w:rsidRPr="00B37C1F">
        <w:rPr>
          <w:rFonts w:ascii="Times New Roman" w:eastAsia="Calibri" w:hAnsi="Times New Roman" w:cs="Times New Roman"/>
          <w:noProof/>
          <w:sz w:val="24"/>
          <w:szCs w:val="24"/>
        </w:rPr>
        <w:t xml:space="preserve"> </w:t>
      </w:r>
      <w:r w:rsidR="00E92C5E">
        <w:rPr>
          <w:rFonts w:ascii="Times New Roman" w:eastAsia="Calibri" w:hAnsi="Times New Roman" w:cs="Times New Roman"/>
          <w:noProof/>
          <w:sz w:val="24"/>
          <w:szCs w:val="24"/>
        </w:rPr>
        <w:tab/>
      </w:r>
      <w:r w:rsidRPr="00B37C1F">
        <w:rPr>
          <w:rFonts w:ascii="Times New Roman" w:eastAsia="Calibri" w:hAnsi="Times New Roman" w:cs="Times New Roman"/>
          <w:noProof/>
          <w:sz w:val="24"/>
          <w:szCs w:val="24"/>
        </w:rPr>
        <w:t>(3)Birinci fıkrada belirtilen bilgiler, ilgili kamu kurum/kuruluşları tarafından Bakanlığa yazılı olarak iletilebileceği gibi bu bilgilere elektronik ortamda da erişilmesi halinde iptal hükümleri uygulanır.</w:t>
      </w:r>
    </w:p>
    <w:p w:rsidR="00E92C5E" w:rsidRPr="00B37C1F" w:rsidRDefault="00E92C5E" w:rsidP="00E92C5E">
      <w:pPr>
        <w:spacing w:after="0" w:line="276" w:lineRule="auto"/>
        <w:jc w:val="both"/>
        <w:rPr>
          <w:rFonts w:ascii="Times New Roman" w:eastAsia="Times New Roman" w:hAnsi="Times New Roman" w:cs="Times New Roman"/>
          <w:b/>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SEKİZİNCİ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Belge Ücretleri</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254869">
      <w:pPr>
        <w:spacing w:after="0" w:line="276" w:lineRule="auto"/>
        <w:ind w:firstLine="708"/>
        <w:rPr>
          <w:rFonts w:ascii="Times New Roman" w:eastAsia="Times New Roman" w:hAnsi="Times New Roman" w:cs="Times New Roman"/>
          <w:b/>
          <w:color w:val="FF0000"/>
          <w:sz w:val="24"/>
          <w:szCs w:val="24"/>
          <w:lang w:eastAsia="tr-TR"/>
        </w:rPr>
      </w:pPr>
      <w:r w:rsidRPr="00B37C1F">
        <w:rPr>
          <w:rFonts w:ascii="Times New Roman" w:eastAsia="Times New Roman" w:hAnsi="Times New Roman" w:cs="Times New Roman"/>
          <w:b/>
          <w:sz w:val="24"/>
          <w:szCs w:val="24"/>
          <w:lang w:eastAsia="tr-TR"/>
        </w:rPr>
        <w:t xml:space="preserve">Belge ücretleri </w:t>
      </w:r>
    </w:p>
    <w:p w:rsidR="00B37C1F" w:rsidRPr="00E92C5E" w:rsidRDefault="00B37C1F" w:rsidP="00254869">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Madde 22-</w:t>
      </w:r>
      <w:r w:rsidRPr="00B37C1F">
        <w:rPr>
          <w:rFonts w:ascii="Times New Roman" w:eastAsia="Times New Roman" w:hAnsi="Times New Roman" w:cs="Times New Roman"/>
          <w:sz w:val="24"/>
          <w:szCs w:val="24"/>
          <w:lang w:eastAsia="tr-TR"/>
        </w:rPr>
        <w:t xml:space="preserve"> (1) </w:t>
      </w:r>
      <w:r w:rsidRPr="00E92C5E">
        <w:rPr>
          <w:rFonts w:ascii="Times New Roman" w:eastAsia="Times New Roman" w:hAnsi="Times New Roman" w:cs="Times New Roman"/>
          <w:sz w:val="24"/>
          <w:szCs w:val="24"/>
          <w:lang w:eastAsia="tr-TR"/>
        </w:rPr>
        <w:t xml:space="preserve">Bakanlıkça verilecek veya süresi bitmesi nedeniyle yenilenecek mesleki yeterlilik belgesi ücreti ile Bakanlıkça yapılacak sınav karşılığı ücret başvuru sahibi tarafından Merkez Saymanlık Müdürlüğü nezdindeki döner sermaye hesaplarına ödenir.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E92C5E">
        <w:rPr>
          <w:rFonts w:ascii="Times New Roman" w:eastAsia="Times New Roman" w:hAnsi="Times New Roman" w:cs="Times New Roman"/>
          <w:sz w:val="24"/>
          <w:szCs w:val="24"/>
          <w:lang w:eastAsia="tr-TR"/>
        </w:rPr>
        <w:t>(2) Bu Yönetmeliğin yürürlüğe girdiği tarih itibariyle mesleki yeterlilik belgesi ve yenileme ücreti belge</w:t>
      </w:r>
      <w:r w:rsidRPr="00B37C1F">
        <w:rPr>
          <w:rFonts w:ascii="Times New Roman" w:eastAsia="Times New Roman" w:hAnsi="Times New Roman" w:cs="Times New Roman"/>
          <w:sz w:val="24"/>
          <w:szCs w:val="24"/>
          <w:lang w:eastAsia="tr-TR"/>
        </w:rPr>
        <w:t xml:space="preserve"> başına </w:t>
      </w:r>
      <w:r w:rsidR="00254869">
        <w:rPr>
          <w:rFonts w:ascii="Times New Roman" w:eastAsia="Times New Roman" w:hAnsi="Times New Roman" w:cs="Times New Roman"/>
          <w:sz w:val="24"/>
          <w:szCs w:val="24"/>
          <w:lang w:eastAsia="tr-TR"/>
        </w:rPr>
        <w:t>31 (</w:t>
      </w:r>
      <w:proofErr w:type="spellStart"/>
      <w:r w:rsidRPr="00B37C1F">
        <w:rPr>
          <w:rFonts w:ascii="Times New Roman" w:eastAsia="Times New Roman" w:hAnsi="Times New Roman" w:cs="Times New Roman"/>
          <w:sz w:val="24"/>
          <w:szCs w:val="24"/>
          <w:lang w:eastAsia="tr-TR"/>
        </w:rPr>
        <w:t>otuzbir</w:t>
      </w:r>
      <w:proofErr w:type="spellEnd"/>
      <w:r w:rsidR="00254869">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Türk Lirası,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sidDel="00320914">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(3) Birinci fıkrada belirtilen ücret, her yıl, bir önceki yıla ilişkin olarak 4/1/1961 tarihli ve 213 sayılı Vergi Usul Kanununun mükerrer 298 inci maddesi uyarınca tespit ve ilan edilen yeniden değerleme oranında, takvim yılı başından geçerli olmak üzere artırılarak uygulanır.</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(4) Düzenleme işlemi tamamlanmış belgeler için ödenmiş olan ücretler iade edilmez.</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DOKUZUNCU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Yetki Devri</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p>
    <w:p w:rsidR="00B37C1F" w:rsidRPr="00B37C1F" w:rsidRDefault="00B37C1F" w:rsidP="00E92C5E">
      <w:pPr>
        <w:spacing w:after="0" w:line="276" w:lineRule="auto"/>
        <w:ind w:firstLine="708"/>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Yetki devri</w:t>
      </w:r>
    </w:p>
    <w:p w:rsidR="00B37C1F" w:rsidRPr="00B37C1F" w:rsidRDefault="00E92C5E" w:rsidP="00E92C5E">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 xml:space="preserve">Madde 23- </w:t>
      </w:r>
      <w:r w:rsidR="00B37C1F" w:rsidRPr="00B37C1F">
        <w:rPr>
          <w:rFonts w:ascii="Times New Roman" w:eastAsia="Times New Roman" w:hAnsi="Times New Roman" w:cs="Times New Roman"/>
          <w:sz w:val="24"/>
          <w:szCs w:val="24"/>
          <w:lang w:eastAsia="tr-TR"/>
        </w:rPr>
        <w:t xml:space="preserve">(1) Bakanlık, gerektiğinde teknik ve idari kapasite, teşkilat imkânları, hizmetin hızlı/etkin/yaygın olarak üretilmesi ilkelerini gözeterek; Kanunun 35 inci maddesinin </w:t>
      </w:r>
      <w:r w:rsidR="00B37C1F" w:rsidRPr="00B37C1F">
        <w:rPr>
          <w:rFonts w:ascii="Times New Roman" w:eastAsia="Times New Roman" w:hAnsi="Times New Roman" w:cs="Times New Roman"/>
          <w:sz w:val="24"/>
          <w:szCs w:val="24"/>
          <w:lang w:eastAsia="tr-TR"/>
        </w:rPr>
        <w:lastRenderedPageBreak/>
        <w:t xml:space="preserve">verdiği yetkiye dayanarak, Kanun gereğince yerine getirmekle yükümlü olduğu görev ve yetkilerini devredebilir. </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ONUNCU BÖLÜM</w:t>
      </w:r>
    </w:p>
    <w:p w:rsidR="00B37C1F" w:rsidRPr="00B37C1F" w:rsidRDefault="00B37C1F" w:rsidP="00B37C1F">
      <w:pPr>
        <w:spacing w:after="0" w:line="276" w:lineRule="auto"/>
        <w:jc w:val="center"/>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Çeşitli ve Son Hükümler</w:t>
      </w:r>
    </w:p>
    <w:p w:rsidR="00B37C1F" w:rsidRPr="00B37C1F" w:rsidRDefault="00B37C1F" w:rsidP="00B37C1F">
      <w:pPr>
        <w:spacing w:after="0" w:line="276" w:lineRule="auto"/>
        <w:rPr>
          <w:rFonts w:ascii="Times New Roman" w:eastAsia="Times New Roman" w:hAnsi="Times New Roman" w:cs="Times New Roman"/>
          <w:b/>
          <w:sz w:val="24"/>
          <w:szCs w:val="24"/>
          <w:lang w:eastAsia="tr-TR"/>
        </w:rPr>
      </w:pPr>
    </w:p>
    <w:p w:rsidR="00B37C1F" w:rsidRPr="00B37C1F" w:rsidRDefault="00B37C1F" w:rsidP="00B15909">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Hüküm bulunmayan haller</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24- </w:t>
      </w:r>
      <w:r w:rsidRPr="00B37C1F">
        <w:rPr>
          <w:rFonts w:ascii="Times New Roman" w:eastAsia="Times New Roman" w:hAnsi="Times New Roman" w:cs="Times New Roman"/>
          <w:sz w:val="24"/>
          <w:szCs w:val="24"/>
          <w:lang w:eastAsia="tr-TR"/>
        </w:rPr>
        <w:t>(1) Bu Yönetmelik hükümlerinin uygulanması amacıyla Bakanlık ayrıca düzenleme yapabilir.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Yürürlükten kaldırılan yönetmelik</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25- </w:t>
      </w:r>
      <w:r w:rsidRPr="00B37C1F">
        <w:rPr>
          <w:rFonts w:ascii="Times New Roman" w:eastAsia="Times New Roman" w:hAnsi="Times New Roman" w:cs="Times New Roman"/>
          <w:sz w:val="24"/>
          <w:szCs w:val="24"/>
          <w:lang w:eastAsia="tr-TR"/>
        </w:rPr>
        <w:t xml:space="preserve">(1) 3/9/2004 tarihli ve 25572 sayılı Resmî </w:t>
      </w:r>
      <w:proofErr w:type="spellStart"/>
      <w:r w:rsidRPr="00B37C1F">
        <w:rPr>
          <w:rFonts w:ascii="Times New Roman" w:eastAsia="Times New Roman" w:hAnsi="Times New Roman" w:cs="Times New Roman"/>
          <w:sz w:val="24"/>
          <w:szCs w:val="24"/>
          <w:lang w:eastAsia="tr-TR"/>
        </w:rPr>
        <w:t>Gazete’de</w:t>
      </w:r>
      <w:proofErr w:type="spellEnd"/>
      <w:r w:rsidRPr="00B37C1F">
        <w:rPr>
          <w:rFonts w:ascii="Times New Roman" w:eastAsia="Times New Roman" w:hAnsi="Times New Roman" w:cs="Times New Roman"/>
          <w:sz w:val="24"/>
          <w:szCs w:val="24"/>
          <w:lang w:eastAsia="tr-TR"/>
        </w:rPr>
        <w:t xml:space="preserve"> yayımlanan Karayolu Taşımacılık Faaliyetleri Mesleki Yeterlilik Eğitimi Yönetmeliği yürürlükten kaldırılmıştır.</w:t>
      </w:r>
    </w:p>
    <w:p w:rsidR="00B37C1F" w:rsidRPr="00B37C1F" w:rsidRDefault="00B37C1F" w:rsidP="00E92C5E">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Muafiyet kapsamında mesleki yeterlilik belgesi verilmesi</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Geçici Madde 1- </w:t>
      </w:r>
      <w:r w:rsidRPr="00B37C1F">
        <w:rPr>
          <w:rFonts w:ascii="Times New Roman" w:eastAsia="Times New Roman" w:hAnsi="Times New Roman" w:cs="Times New Roman"/>
          <w:sz w:val="24"/>
          <w:szCs w:val="24"/>
          <w:lang w:eastAsia="tr-TR"/>
        </w:rPr>
        <w:t>(1) Karayolu Taşıma Yönetmeliği kapsamında faaliyet gösteren firmalarda 25/2/2006 tarihi itibariyle;</w:t>
      </w:r>
    </w:p>
    <w:p w:rsidR="00B37C1F" w:rsidRPr="001112A7" w:rsidRDefault="00B37C1F" w:rsidP="00E92C5E">
      <w:pPr>
        <w:spacing w:after="0" w:line="276" w:lineRule="auto"/>
        <w:ind w:firstLine="708"/>
        <w:contextualSpacing/>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a) Kurucu ortak, ortak, yönetim kurulu başkanı, yönetim kurulu üyesi veya genel müdür unvanlarından birisiyle görevli veya temsil ve/veya ilzama yetkili kişilere; en az beş yıllık mesleki </w:t>
      </w:r>
      <w:r w:rsidRPr="001112A7">
        <w:rPr>
          <w:rFonts w:ascii="Times New Roman" w:eastAsia="Times New Roman" w:hAnsi="Times New Roman" w:cs="Times New Roman"/>
          <w:sz w:val="24"/>
          <w:szCs w:val="24"/>
          <w:lang w:eastAsia="tr-TR"/>
        </w:rPr>
        <w:t xml:space="preserve">tecrübesini gösteren Ticaret Sicil Gazetesi ve Sosyal Güvenlik Kurumundan alınmış </w:t>
      </w:r>
      <w:r w:rsidR="00716D37" w:rsidRPr="001112A7">
        <w:rPr>
          <w:rFonts w:ascii="Times New Roman" w:eastAsia="Times New Roman" w:hAnsi="Times New Roman" w:cs="Times New Roman"/>
          <w:sz w:val="24"/>
          <w:szCs w:val="24"/>
          <w:lang w:eastAsia="tr-TR"/>
        </w:rPr>
        <w:t xml:space="preserve">SGK Tescil </w:t>
      </w:r>
      <w:r w:rsidR="00650961" w:rsidRPr="001112A7">
        <w:rPr>
          <w:rFonts w:ascii="Times New Roman" w:eastAsia="Times New Roman" w:hAnsi="Times New Roman" w:cs="Times New Roman"/>
          <w:sz w:val="24"/>
          <w:szCs w:val="24"/>
          <w:lang w:eastAsia="tr-TR"/>
        </w:rPr>
        <w:t xml:space="preserve">ve Hizmet Dökümü </w:t>
      </w:r>
      <w:r w:rsidRPr="001112A7">
        <w:rPr>
          <w:rFonts w:ascii="Times New Roman" w:eastAsia="Times New Roman" w:hAnsi="Times New Roman" w:cs="Times New Roman"/>
          <w:sz w:val="24"/>
          <w:szCs w:val="24"/>
          <w:lang w:eastAsia="tr-TR"/>
        </w:rPr>
        <w:t>ile bu Yönetmeliğin yayınlandığı tarihten itibaren 1 (bir) yıl içerisinde</w:t>
      </w:r>
      <w:r w:rsidRPr="001112A7" w:rsidDel="008B6ECB">
        <w:rPr>
          <w:rFonts w:ascii="Times New Roman" w:eastAsia="Times New Roman" w:hAnsi="Times New Roman" w:cs="Times New Roman"/>
          <w:sz w:val="24"/>
          <w:szCs w:val="24"/>
          <w:lang w:eastAsia="tr-TR"/>
        </w:rPr>
        <w:t xml:space="preserve"> </w:t>
      </w:r>
      <w:r w:rsidRPr="001112A7">
        <w:rPr>
          <w:rFonts w:ascii="Times New Roman" w:eastAsia="Times New Roman" w:hAnsi="Times New Roman" w:cs="Times New Roman"/>
          <w:sz w:val="24"/>
          <w:szCs w:val="24"/>
          <w:lang w:eastAsia="tr-TR"/>
        </w:rPr>
        <w:t>İdareye müracaat etmeleri halinde, eğitim ve sınavdan muaf olarak ilgili ÜDY türü,</w:t>
      </w:r>
    </w:p>
    <w:p w:rsidR="00B37C1F" w:rsidRPr="001112A7"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1112A7">
        <w:rPr>
          <w:rFonts w:ascii="Times New Roman" w:eastAsia="Times New Roman" w:hAnsi="Times New Roman" w:cs="Times New Roman"/>
          <w:sz w:val="24"/>
          <w:szCs w:val="24"/>
          <w:lang w:eastAsia="tr-TR"/>
        </w:rPr>
        <w:t xml:space="preserve">b) Kurucu ortak, ortak, yönetim kurulu başkanı, yönetim kurulu üyesi veya genel müdür unvanlarından birisiyle görevli veya temsil ve/veya ilzama yetkili kişilere; en az üç yıllık mesleki tecrübesini gösteren Ticaret Sicil Gazetesi ve Sosyal Güvenlik Kurumundan alınmış </w:t>
      </w:r>
      <w:r w:rsidR="00650961" w:rsidRPr="001112A7">
        <w:rPr>
          <w:rFonts w:ascii="Times New Roman" w:eastAsia="Times New Roman" w:hAnsi="Times New Roman" w:cs="Times New Roman"/>
          <w:sz w:val="24"/>
          <w:szCs w:val="24"/>
          <w:lang w:eastAsia="tr-TR"/>
        </w:rPr>
        <w:t xml:space="preserve">SGK Tescil ve Hizmet Dökümü </w:t>
      </w:r>
      <w:r w:rsidRPr="001112A7">
        <w:rPr>
          <w:rFonts w:ascii="Times New Roman" w:eastAsia="Times New Roman" w:hAnsi="Times New Roman" w:cs="Times New Roman"/>
          <w:sz w:val="24"/>
          <w:szCs w:val="24"/>
          <w:lang w:eastAsia="tr-TR"/>
        </w:rPr>
        <w:t>ile bu Yönetmeliğin yayınlandığı tarihten itibaren 1 (bir) yıl içerisinde</w:t>
      </w:r>
      <w:r w:rsidRPr="001112A7" w:rsidDel="008B6ECB">
        <w:rPr>
          <w:rFonts w:ascii="Times New Roman" w:eastAsia="Times New Roman" w:hAnsi="Times New Roman" w:cs="Times New Roman"/>
          <w:sz w:val="24"/>
          <w:szCs w:val="24"/>
          <w:lang w:eastAsia="tr-TR"/>
        </w:rPr>
        <w:t xml:space="preserve"> </w:t>
      </w:r>
      <w:r w:rsidRPr="001112A7">
        <w:rPr>
          <w:rFonts w:ascii="Times New Roman" w:eastAsia="Times New Roman" w:hAnsi="Times New Roman" w:cs="Times New Roman"/>
          <w:sz w:val="24"/>
          <w:szCs w:val="24"/>
          <w:lang w:eastAsia="tr-TR"/>
        </w:rPr>
        <w:t xml:space="preserve">İdareye müracaat etmeleri halinde, eğitim ve sınavdan muaf olarak ilgili ODY türü, </w:t>
      </w:r>
    </w:p>
    <w:p w:rsidR="00B37C1F" w:rsidRPr="00B37C1F" w:rsidRDefault="00B37C1F" w:rsidP="00E92C5E">
      <w:pPr>
        <w:spacing w:after="0" w:line="276" w:lineRule="auto"/>
        <w:ind w:firstLine="708"/>
        <w:jc w:val="both"/>
        <w:rPr>
          <w:rFonts w:ascii="Times New Roman" w:eastAsia="Times New Roman" w:hAnsi="Times New Roman" w:cs="Times New Roman"/>
          <w:sz w:val="24"/>
          <w:szCs w:val="24"/>
          <w:lang w:eastAsia="tr-TR"/>
        </w:rPr>
      </w:pPr>
      <w:r w:rsidRPr="001112A7">
        <w:rPr>
          <w:rFonts w:ascii="Times New Roman" w:eastAsia="Times New Roman" w:hAnsi="Times New Roman" w:cs="Times New Roman"/>
          <w:sz w:val="24"/>
          <w:szCs w:val="24"/>
          <w:lang w:eastAsia="tr-TR"/>
        </w:rPr>
        <w:t>c) En az üç yıllık mesleki tecrübeye sahip sürücülere, B, C, D veya E sınıfı sürücü belgesi ile bu Yönetmeliğin yayınlandığı tarihten itibaren 1 (bir) yıl içerisinde</w:t>
      </w:r>
      <w:r w:rsidRPr="001112A7" w:rsidDel="008B6ECB">
        <w:rPr>
          <w:rFonts w:ascii="Times New Roman" w:eastAsia="Times New Roman" w:hAnsi="Times New Roman" w:cs="Times New Roman"/>
          <w:sz w:val="24"/>
          <w:szCs w:val="24"/>
          <w:lang w:eastAsia="tr-TR"/>
        </w:rPr>
        <w:t xml:space="preserve"> </w:t>
      </w:r>
      <w:r w:rsidRPr="001112A7">
        <w:rPr>
          <w:rFonts w:ascii="Times New Roman" w:eastAsia="Times New Roman" w:hAnsi="Times New Roman" w:cs="Times New Roman"/>
          <w:sz w:val="24"/>
          <w:szCs w:val="24"/>
          <w:lang w:eastAsia="tr-TR"/>
        </w:rPr>
        <w:t>İdareye müracaat etmeleri halinde, eğitim ve sınavdan muaf olarak ilgili SRC türü,</w:t>
      </w:r>
      <w:r w:rsidRPr="00B37C1F">
        <w:rPr>
          <w:rFonts w:ascii="Times New Roman" w:eastAsia="Times New Roman" w:hAnsi="Times New Roman" w:cs="Times New Roman"/>
          <w:sz w:val="24"/>
          <w:szCs w:val="24"/>
          <w:lang w:eastAsia="tr-TR"/>
        </w:rPr>
        <w:t xml:space="preserve">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mesleki</w:t>
      </w:r>
      <w:proofErr w:type="gramEnd"/>
      <w:r w:rsidRPr="00B37C1F">
        <w:rPr>
          <w:rFonts w:ascii="Times New Roman" w:eastAsia="Times New Roman" w:hAnsi="Times New Roman" w:cs="Times New Roman"/>
          <w:sz w:val="24"/>
          <w:szCs w:val="24"/>
          <w:lang w:eastAsia="tr-TR"/>
        </w:rPr>
        <w:t xml:space="preserve"> yeterlilik belgesi verilir. </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 </w:t>
      </w:r>
      <w:r w:rsidR="00E92C5E">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w:t>
      </w:r>
      <w:proofErr w:type="gramStart"/>
      <w:r w:rsidRPr="00B37C1F">
        <w:rPr>
          <w:rFonts w:ascii="Times New Roman" w:eastAsia="Times New Roman" w:hAnsi="Times New Roman" w:cs="Times New Roman"/>
          <w:sz w:val="24"/>
          <w:szCs w:val="24"/>
          <w:lang w:eastAsia="tr-TR"/>
        </w:rPr>
        <w:t>2)Bu</w:t>
      </w:r>
      <w:proofErr w:type="gramEnd"/>
      <w:r w:rsidRPr="00B37C1F">
        <w:rPr>
          <w:rFonts w:ascii="Times New Roman" w:eastAsia="Times New Roman" w:hAnsi="Times New Roman" w:cs="Times New Roman"/>
          <w:sz w:val="24"/>
          <w:szCs w:val="24"/>
          <w:lang w:eastAsia="tr-TR"/>
        </w:rPr>
        <w:t xml:space="preserve"> Yönetmeliğin yürürlüğe girdiği tarih itibariyle en az 3 yıllık mesleki tecrübeye sahip il içi yolcu taşımacılığı yapanlara, bu Yönetmeliğin yayınlandığı tarihten itibaren 1 (bir) yıl </w:t>
      </w:r>
      <w:r w:rsidRPr="00130F0A">
        <w:rPr>
          <w:rFonts w:ascii="Times New Roman" w:eastAsia="Times New Roman" w:hAnsi="Times New Roman" w:cs="Times New Roman"/>
          <w:sz w:val="24"/>
          <w:szCs w:val="24"/>
          <w:lang w:eastAsia="tr-TR"/>
        </w:rPr>
        <w:t>içerisinde</w:t>
      </w:r>
      <w:r w:rsidRPr="00130F0A" w:rsidDel="008B6ECB">
        <w:rPr>
          <w:rFonts w:ascii="Times New Roman" w:eastAsia="Times New Roman" w:hAnsi="Times New Roman" w:cs="Times New Roman"/>
          <w:sz w:val="24"/>
          <w:szCs w:val="24"/>
          <w:lang w:eastAsia="tr-TR"/>
        </w:rPr>
        <w:t xml:space="preserve"> </w:t>
      </w:r>
      <w:r w:rsidRPr="00130F0A">
        <w:rPr>
          <w:rFonts w:ascii="Times New Roman" w:eastAsia="Times New Roman" w:hAnsi="Times New Roman" w:cs="Times New Roman"/>
          <w:sz w:val="24"/>
          <w:szCs w:val="24"/>
          <w:lang w:eastAsia="tr-TR"/>
        </w:rPr>
        <w:t>Bakanlığa</w:t>
      </w:r>
      <w:r w:rsidRPr="00B37C1F">
        <w:rPr>
          <w:rFonts w:ascii="Times New Roman" w:eastAsia="Times New Roman" w:hAnsi="Times New Roman" w:cs="Times New Roman"/>
          <w:sz w:val="24"/>
          <w:szCs w:val="24"/>
          <w:lang w:eastAsia="tr-TR"/>
        </w:rPr>
        <w:t xml:space="preserve"> müracaat etmeleri şartıyla, sınav ve eğitimden muaf olarak SRC2 türü mesleki yeterlilik belgesi verilir. </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(3) Birinci ve ikinci fıkraya göre mesleki yeterlilik belgesi almak isteyenlerden;</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a) ÜDY veya ODY türü mesleki yeterlilik belgesi alacakların T.C. Kimlik numarası, yabancıların pasaport/kimlik numarasının belirtildiği dilekçenin,</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b) SRC türü mesleki yeterlilik belgesi alacakların;</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1)T.C. Kimlik numarası, yabancıların pasaport/kimlik numarasının belirtildiği dilekçenin,</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 xml:space="preserve">2) </w:t>
      </w:r>
      <w:r w:rsidR="0033767F">
        <w:rPr>
          <w:rFonts w:ascii="Times New Roman" w:eastAsia="Times New Roman" w:hAnsi="Times New Roman" w:cs="Times New Roman"/>
          <w:sz w:val="24"/>
          <w:szCs w:val="24"/>
          <w:lang w:eastAsia="tr-TR"/>
        </w:rPr>
        <w:t>T</w:t>
      </w:r>
      <w:r w:rsidR="00881FF1" w:rsidRPr="00B37C1F">
        <w:rPr>
          <w:rFonts w:ascii="Times New Roman" w:eastAsia="Times New Roman" w:hAnsi="Times New Roman" w:cs="Times New Roman"/>
          <w:sz w:val="24"/>
          <w:szCs w:val="24"/>
          <w:lang w:eastAsia="tr-TR"/>
        </w:rPr>
        <w:t xml:space="preserve">icari </w:t>
      </w:r>
      <w:r w:rsidRPr="00B37C1F">
        <w:rPr>
          <w:rFonts w:ascii="Times New Roman" w:eastAsia="Times New Roman" w:hAnsi="Times New Roman" w:cs="Times New Roman"/>
          <w:sz w:val="24"/>
          <w:szCs w:val="24"/>
          <w:lang w:eastAsia="tr-TR"/>
        </w:rPr>
        <w:t>amaçl</w:t>
      </w:r>
      <w:r w:rsidR="00881FF1">
        <w:rPr>
          <w:rFonts w:ascii="Times New Roman" w:eastAsia="Times New Roman" w:hAnsi="Times New Roman" w:cs="Times New Roman"/>
          <w:sz w:val="24"/>
          <w:szCs w:val="24"/>
          <w:lang w:eastAsia="tr-TR"/>
        </w:rPr>
        <w:t>a</w:t>
      </w:r>
      <w:r w:rsidRPr="00B37C1F">
        <w:rPr>
          <w:rFonts w:ascii="Times New Roman" w:eastAsia="Times New Roman" w:hAnsi="Times New Roman" w:cs="Times New Roman"/>
          <w:sz w:val="24"/>
          <w:szCs w:val="24"/>
          <w:lang w:eastAsia="tr-TR"/>
        </w:rPr>
        <w:t xml:space="preserve"> il içi yolcu taşımacılığı yapanlardan, bağlı bulunduğu meslek odası veya Sosyal Güvenlik Kurumundan alınmış il içi taşımacılık faaliyetine uygun </w:t>
      </w:r>
      <w:r w:rsidR="00950245">
        <w:rPr>
          <w:rFonts w:ascii="Times New Roman" w:eastAsia="Times New Roman" w:hAnsi="Times New Roman" w:cs="Times New Roman"/>
          <w:sz w:val="24"/>
          <w:szCs w:val="24"/>
          <w:lang w:eastAsia="tr-TR"/>
        </w:rPr>
        <w:t>SGK Tescil ve H</w:t>
      </w:r>
      <w:r w:rsidR="00950245" w:rsidRPr="00B37C1F">
        <w:rPr>
          <w:rFonts w:ascii="Times New Roman" w:eastAsia="Times New Roman" w:hAnsi="Times New Roman" w:cs="Times New Roman"/>
          <w:sz w:val="24"/>
          <w:szCs w:val="24"/>
          <w:lang w:eastAsia="tr-TR"/>
        </w:rPr>
        <w:t xml:space="preserve">izmet </w:t>
      </w:r>
      <w:r w:rsidR="00950245">
        <w:rPr>
          <w:rFonts w:ascii="Times New Roman" w:eastAsia="Times New Roman" w:hAnsi="Times New Roman" w:cs="Times New Roman"/>
          <w:sz w:val="24"/>
          <w:szCs w:val="24"/>
          <w:lang w:eastAsia="tr-TR"/>
        </w:rPr>
        <w:t>D</w:t>
      </w:r>
      <w:r w:rsidR="00950245" w:rsidRPr="00B37C1F">
        <w:rPr>
          <w:rFonts w:ascii="Times New Roman" w:eastAsia="Times New Roman" w:hAnsi="Times New Roman" w:cs="Times New Roman"/>
          <w:sz w:val="24"/>
          <w:szCs w:val="24"/>
          <w:lang w:eastAsia="tr-TR"/>
        </w:rPr>
        <w:t xml:space="preserve">ökümü </w:t>
      </w:r>
      <w:r w:rsidRPr="00B37C1F">
        <w:rPr>
          <w:rFonts w:ascii="Times New Roman" w:eastAsia="Times New Roman" w:hAnsi="Times New Roman" w:cs="Times New Roman"/>
          <w:sz w:val="24"/>
          <w:szCs w:val="24"/>
          <w:lang w:eastAsia="tr-TR"/>
        </w:rPr>
        <w:t xml:space="preserve">ile mesleki tecrübeye sahip olduğunu gösterir belgenin, </w:t>
      </w:r>
    </w:p>
    <w:p w:rsidR="00B37C1F" w:rsidRPr="00B37C1F" w:rsidRDefault="00B37C1F" w:rsidP="00130F0A">
      <w:pPr>
        <w:spacing w:after="0" w:line="276" w:lineRule="auto"/>
        <w:ind w:firstLine="708"/>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t>3) B, C, D, E sınıfı sürücü belgelerinden birisinin,</w:t>
      </w:r>
    </w:p>
    <w:p w:rsidR="00B37C1F" w:rsidRPr="00B37C1F" w:rsidRDefault="00B37C1F" w:rsidP="00B37C1F">
      <w:pPr>
        <w:spacing w:after="0" w:line="276" w:lineRule="auto"/>
        <w:jc w:val="both"/>
        <w:rPr>
          <w:rFonts w:ascii="Times New Roman" w:eastAsia="Times New Roman" w:hAnsi="Times New Roman" w:cs="Times New Roman"/>
          <w:sz w:val="24"/>
          <w:szCs w:val="24"/>
          <w:lang w:eastAsia="tr-TR"/>
        </w:rPr>
      </w:pPr>
      <w:proofErr w:type="gramStart"/>
      <w:r w:rsidRPr="00B37C1F">
        <w:rPr>
          <w:rFonts w:ascii="Times New Roman" w:eastAsia="Times New Roman" w:hAnsi="Times New Roman" w:cs="Times New Roman"/>
          <w:sz w:val="24"/>
          <w:szCs w:val="24"/>
          <w:lang w:eastAsia="tr-TR"/>
        </w:rPr>
        <w:t>ibraz</w:t>
      </w:r>
      <w:proofErr w:type="gramEnd"/>
      <w:r w:rsidRPr="00B37C1F">
        <w:rPr>
          <w:rFonts w:ascii="Times New Roman" w:eastAsia="Times New Roman" w:hAnsi="Times New Roman" w:cs="Times New Roman"/>
          <w:sz w:val="24"/>
          <w:szCs w:val="24"/>
          <w:lang w:eastAsia="tr-TR"/>
        </w:rPr>
        <w:t xml:space="preserve"> edilmesi zorunludur.</w:t>
      </w:r>
    </w:p>
    <w:p w:rsidR="00B37C1F" w:rsidRDefault="00B37C1F" w:rsidP="00B37C1F">
      <w:pPr>
        <w:spacing w:after="0" w:line="276" w:lineRule="auto"/>
        <w:jc w:val="both"/>
        <w:rPr>
          <w:rFonts w:ascii="Times New Roman" w:eastAsia="Times New Roman" w:hAnsi="Times New Roman" w:cs="Times New Roman"/>
          <w:sz w:val="24"/>
          <w:szCs w:val="24"/>
          <w:lang w:eastAsia="tr-TR"/>
        </w:rPr>
      </w:pPr>
      <w:r w:rsidRPr="00B37C1F">
        <w:rPr>
          <w:rFonts w:ascii="Times New Roman" w:eastAsia="Times New Roman" w:hAnsi="Times New Roman" w:cs="Times New Roman"/>
          <w:sz w:val="24"/>
          <w:szCs w:val="24"/>
          <w:lang w:eastAsia="tr-TR"/>
        </w:rPr>
        <w:lastRenderedPageBreak/>
        <w:t xml:space="preserve"> </w:t>
      </w:r>
      <w:r w:rsidR="00130F0A">
        <w:rPr>
          <w:rFonts w:ascii="Times New Roman" w:eastAsia="Times New Roman" w:hAnsi="Times New Roman" w:cs="Times New Roman"/>
          <w:sz w:val="24"/>
          <w:szCs w:val="24"/>
          <w:lang w:eastAsia="tr-TR"/>
        </w:rPr>
        <w:tab/>
      </w:r>
      <w:r w:rsidRPr="00B37C1F">
        <w:rPr>
          <w:rFonts w:ascii="Times New Roman" w:eastAsia="Times New Roman" w:hAnsi="Times New Roman" w:cs="Times New Roman"/>
          <w:sz w:val="24"/>
          <w:szCs w:val="24"/>
          <w:lang w:eastAsia="tr-TR"/>
        </w:rPr>
        <w:t>(</w:t>
      </w:r>
      <w:proofErr w:type="gramStart"/>
      <w:r w:rsidRPr="00B37C1F">
        <w:rPr>
          <w:rFonts w:ascii="Times New Roman" w:eastAsia="Times New Roman" w:hAnsi="Times New Roman" w:cs="Times New Roman"/>
          <w:sz w:val="24"/>
          <w:szCs w:val="24"/>
          <w:lang w:eastAsia="tr-TR"/>
        </w:rPr>
        <w:t>4)Bu</w:t>
      </w:r>
      <w:proofErr w:type="gramEnd"/>
      <w:r w:rsidRPr="00B37C1F">
        <w:rPr>
          <w:rFonts w:ascii="Times New Roman" w:eastAsia="Times New Roman" w:hAnsi="Times New Roman" w:cs="Times New Roman"/>
          <w:sz w:val="24"/>
          <w:szCs w:val="24"/>
          <w:lang w:eastAsia="tr-TR"/>
        </w:rPr>
        <w:t xml:space="preserve"> maddede belirtilen bilgi ve belgeler</w:t>
      </w:r>
      <w:r w:rsidR="00E65F7B">
        <w:rPr>
          <w:rFonts w:ascii="Times New Roman" w:eastAsia="Times New Roman" w:hAnsi="Times New Roman" w:cs="Times New Roman"/>
          <w:sz w:val="24"/>
          <w:szCs w:val="24"/>
          <w:lang w:eastAsia="tr-TR"/>
        </w:rPr>
        <w:t>,</w:t>
      </w:r>
      <w:r w:rsidRPr="00B37C1F">
        <w:rPr>
          <w:rFonts w:ascii="Times New Roman" w:eastAsia="Times New Roman" w:hAnsi="Times New Roman" w:cs="Times New Roman"/>
          <w:sz w:val="24"/>
          <w:szCs w:val="24"/>
          <w:lang w:eastAsia="tr-TR"/>
        </w:rPr>
        <w:t xml:space="preserve"> elektronik ortamda erişilebilmesi durumunda  istenmeyebilir.</w:t>
      </w:r>
    </w:p>
    <w:p w:rsidR="00B37C1F" w:rsidRPr="00B37C1F" w:rsidRDefault="00B37C1F" w:rsidP="00130F0A">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Süresiz olarak düzenlenmiş mesleki yeterlilik belgelerinin yenilenme süreci</w:t>
      </w:r>
    </w:p>
    <w:p w:rsidR="00B37C1F" w:rsidRPr="00B37C1F" w:rsidRDefault="00B37C1F" w:rsidP="00130F0A">
      <w:pPr>
        <w:spacing w:after="0" w:line="276" w:lineRule="auto"/>
        <w:ind w:firstLine="708"/>
        <w:jc w:val="both"/>
        <w:rPr>
          <w:rFonts w:ascii="Times New Roman" w:eastAsia="Times New Roman" w:hAnsi="Times New Roman" w:cs="Times New Roman"/>
          <w:color w:val="000000"/>
          <w:sz w:val="24"/>
          <w:szCs w:val="24"/>
          <w:lang w:eastAsia="tr-TR"/>
        </w:rPr>
      </w:pPr>
      <w:r w:rsidRPr="00B37C1F">
        <w:rPr>
          <w:rFonts w:ascii="Times New Roman" w:eastAsia="Times New Roman" w:hAnsi="Times New Roman" w:cs="Times New Roman"/>
          <w:b/>
          <w:color w:val="000000"/>
          <w:sz w:val="24"/>
          <w:szCs w:val="24"/>
          <w:lang w:eastAsia="tr-TR"/>
        </w:rPr>
        <w:t xml:space="preserve">Geçici Madde 2- </w:t>
      </w:r>
      <w:r w:rsidRPr="00B37C1F">
        <w:rPr>
          <w:rFonts w:ascii="Times New Roman" w:eastAsia="Times New Roman" w:hAnsi="Times New Roman" w:cs="Times New Roman"/>
          <w:color w:val="000000"/>
          <w:sz w:val="24"/>
          <w:szCs w:val="24"/>
          <w:lang w:eastAsia="tr-TR"/>
        </w:rPr>
        <w:t>(1) Bu Yönetmeliğin yürürlüğe girdiği tarihten önce düzenlenmiş mesleki yeterlilik belgesi sahibi kişiler; 1</w:t>
      </w:r>
      <w:r w:rsidR="003B7951">
        <w:rPr>
          <w:rFonts w:ascii="Times New Roman" w:eastAsia="Times New Roman" w:hAnsi="Times New Roman" w:cs="Times New Roman"/>
          <w:color w:val="000000"/>
          <w:sz w:val="24"/>
          <w:szCs w:val="24"/>
          <w:lang w:eastAsia="tr-TR"/>
        </w:rPr>
        <w:t>9</w:t>
      </w:r>
      <w:r w:rsidRPr="00B37C1F">
        <w:rPr>
          <w:rFonts w:ascii="Times New Roman" w:eastAsia="Times New Roman" w:hAnsi="Times New Roman" w:cs="Times New Roman"/>
          <w:color w:val="000000"/>
          <w:sz w:val="24"/>
          <w:szCs w:val="24"/>
          <w:lang w:eastAsia="tr-TR"/>
        </w:rPr>
        <w:t xml:space="preserve"> </w:t>
      </w:r>
      <w:r w:rsidR="003B7951">
        <w:rPr>
          <w:rFonts w:ascii="Times New Roman" w:eastAsia="Times New Roman" w:hAnsi="Times New Roman" w:cs="Times New Roman"/>
          <w:color w:val="000000"/>
          <w:sz w:val="24"/>
          <w:szCs w:val="24"/>
          <w:lang w:eastAsia="tr-TR"/>
        </w:rPr>
        <w:t>uncu</w:t>
      </w:r>
      <w:r w:rsidRPr="00B37C1F">
        <w:rPr>
          <w:rFonts w:ascii="Times New Roman" w:eastAsia="Times New Roman" w:hAnsi="Times New Roman" w:cs="Times New Roman"/>
          <w:color w:val="000000"/>
          <w:sz w:val="24"/>
          <w:szCs w:val="24"/>
          <w:lang w:eastAsia="tr-TR"/>
        </w:rPr>
        <w:t xml:space="preserve"> maddenin birinci fıkrasına istinaden belgelerini;</w:t>
      </w:r>
    </w:p>
    <w:p w:rsidR="00B37C1F" w:rsidRPr="00B37C1F" w:rsidRDefault="00130F0A" w:rsidP="00130F0A">
      <w:pPr>
        <w:tabs>
          <w:tab w:val="left" w:pos="993"/>
        </w:tabs>
        <w:spacing w:after="0" w:line="276" w:lineRule="auto"/>
        <w:contextualSpacing/>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proofErr w:type="gramStart"/>
      <w:r>
        <w:rPr>
          <w:rFonts w:ascii="Times New Roman" w:eastAsia="Times New Roman" w:hAnsi="Times New Roman" w:cs="Times New Roman"/>
          <w:color w:val="000000"/>
          <w:sz w:val="24"/>
          <w:szCs w:val="24"/>
          <w:lang w:eastAsia="tr-TR"/>
        </w:rPr>
        <w:t>a</w:t>
      </w:r>
      <w:proofErr w:type="gramEnd"/>
      <w:r>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3/9/2004-31/12/2012 tarihleri arasında düzenlenmiş olanlar 1</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1</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2024</w:t>
      </w:r>
      <w:r w:rsidR="00B37C1F" w:rsidRPr="00B37C1F">
        <w:rPr>
          <w:rFonts w:ascii="Times New Roman" w:eastAsia="Times New Roman" w:hAnsi="Times New Roman" w:cs="Times New Roman"/>
          <w:sz w:val="24"/>
          <w:szCs w:val="24"/>
          <w:lang w:eastAsia="tr-TR"/>
        </w:rPr>
        <w:t xml:space="preserve"> tarihine kadar</w:t>
      </w:r>
      <w:r w:rsidR="00B37C1F" w:rsidRPr="00B37C1F">
        <w:rPr>
          <w:rFonts w:ascii="Times New Roman" w:eastAsia="Times New Roman" w:hAnsi="Times New Roman" w:cs="Times New Roman"/>
          <w:color w:val="000000"/>
          <w:sz w:val="24"/>
          <w:szCs w:val="24"/>
          <w:lang w:eastAsia="tr-TR"/>
        </w:rPr>
        <w:t>,</w:t>
      </w:r>
    </w:p>
    <w:p w:rsidR="00B37C1F" w:rsidRPr="00B37C1F" w:rsidRDefault="00130F0A" w:rsidP="00130F0A">
      <w:pPr>
        <w:tabs>
          <w:tab w:val="left" w:pos="993"/>
        </w:tabs>
        <w:spacing w:after="0" w:line="276" w:lineRule="auto"/>
        <w:contextualSpacing/>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proofErr w:type="gramStart"/>
      <w:r>
        <w:rPr>
          <w:rFonts w:ascii="Times New Roman" w:eastAsia="Times New Roman" w:hAnsi="Times New Roman" w:cs="Times New Roman"/>
          <w:color w:val="000000"/>
          <w:sz w:val="24"/>
          <w:szCs w:val="24"/>
          <w:lang w:eastAsia="tr-TR"/>
        </w:rPr>
        <w:t>b</w:t>
      </w:r>
      <w:proofErr w:type="gramEnd"/>
      <w:r>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1/1/2013-31/12/2016 tarihleri arasında düzenlenmiş olanlar 30</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6</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2024 tarihine kadar,</w:t>
      </w:r>
    </w:p>
    <w:p w:rsidR="00B37C1F" w:rsidRPr="00B37C1F" w:rsidRDefault="00130F0A" w:rsidP="00130F0A">
      <w:pPr>
        <w:tabs>
          <w:tab w:val="left" w:pos="993"/>
        </w:tabs>
        <w:spacing w:after="0" w:line="276" w:lineRule="auto"/>
        <w:contextualSpacing/>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t>c)</w:t>
      </w:r>
      <w:r w:rsidR="00B37C1F" w:rsidRPr="00B37C1F">
        <w:rPr>
          <w:rFonts w:ascii="Times New Roman" w:eastAsia="Times New Roman" w:hAnsi="Times New Roman" w:cs="Times New Roman"/>
          <w:color w:val="000000"/>
          <w:sz w:val="24"/>
          <w:szCs w:val="24"/>
          <w:lang w:eastAsia="tr-TR"/>
        </w:rPr>
        <w:t>1/1/2017 tarihinden itibaren düzenlenmiş olanlar 1</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1</w:t>
      </w:r>
      <w:r w:rsidR="00316B41">
        <w:rPr>
          <w:rFonts w:ascii="Times New Roman" w:eastAsia="Times New Roman" w:hAnsi="Times New Roman" w:cs="Times New Roman"/>
          <w:color w:val="000000"/>
          <w:sz w:val="24"/>
          <w:szCs w:val="24"/>
          <w:lang w:eastAsia="tr-TR"/>
        </w:rPr>
        <w:t>/</w:t>
      </w:r>
      <w:r w:rsidR="00B37C1F" w:rsidRPr="00B37C1F">
        <w:rPr>
          <w:rFonts w:ascii="Times New Roman" w:eastAsia="Times New Roman" w:hAnsi="Times New Roman" w:cs="Times New Roman"/>
          <w:color w:val="000000"/>
          <w:sz w:val="24"/>
          <w:szCs w:val="24"/>
          <w:lang w:eastAsia="tr-TR"/>
        </w:rPr>
        <w:t>2025 tarihine kadar,</w:t>
      </w:r>
    </w:p>
    <w:p w:rsidR="00B37C1F" w:rsidRPr="00B37C1F" w:rsidRDefault="003B7951" w:rsidP="00B37C1F">
      <w:pPr>
        <w:spacing w:after="0" w:line="276"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yenileme</w:t>
      </w:r>
      <w:proofErr w:type="gramEnd"/>
      <w:r w:rsidRPr="00B37C1F">
        <w:rPr>
          <w:rFonts w:ascii="Times New Roman" w:eastAsia="Times New Roman" w:hAnsi="Times New Roman" w:cs="Times New Roman"/>
          <w:color w:val="000000"/>
          <w:sz w:val="24"/>
          <w:szCs w:val="24"/>
          <w:lang w:eastAsia="tr-TR"/>
        </w:rPr>
        <w:t xml:space="preserve"> eğitime katılmak, yapılacak sınavda başarılı </w:t>
      </w:r>
      <w:r>
        <w:rPr>
          <w:rFonts w:ascii="Times New Roman" w:eastAsia="Times New Roman" w:hAnsi="Times New Roman" w:cs="Times New Roman"/>
          <w:color w:val="000000"/>
          <w:sz w:val="24"/>
          <w:szCs w:val="24"/>
          <w:lang w:eastAsia="tr-TR"/>
        </w:rPr>
        <w:t>olmak</w:t>
      </w:r>
      <w:r w:rsidR="00B37C1F" w:rsidRPr="00B37C1F">
        <w:rPr>
          <w:rFonts w:ascii="Times New Roman" w:eastAsia="Times New Roman" w:hAnsi="Times New Roman" w:cs="Times New Roman"/>
          <w:color w:val="000000"/>
          <w:sz w:val="24"/>
          <w:szCs w:val="24"/>
          <w:lang w:eastAsia="tr-TR"/>
        </w:rPr>
        <w:t xml:space="preserve"> kaydıyla yenilemek zorundadır.</w:t>
      </w:r>
    </w:p>
    <w:p w:rsidR="00B37C1F" w:rsidRPr="00B37C1F" w:rsidRDefault="00B37C1F" w:rsidP="00130F0A">
      <w:pPr>
        <w:spacing w:after="0" w:line="276" w:lineRule="auto"/>
        <w:ind w:firstLine="708"/>
        <w:jc w:val="both"/>
        <w:rPr>
          <w:rFonts w:ascii="Times New Roman" w:eastAsia="Times New Roman" w:hAnsi="Times New Roman" w:cs="Times New Roman"/>
          <w:color w:val="000000"/>
          <w:sz w:val="24"/>
          <w:szCs w:val="24"/>
          <w:lang w:eastAsia="tr-TR"/>
        </w:rPr>
      </w:pPr>
      <w:r w:rsidRPr="00B37C1F">
        <w:rPr>
          <w:rFonts w:ascii="Times New Roman" w:eastAsia="Times New Roman" w:hAnsi="Times New Roman" w:cs="Times New Roman"/>
          <w:color w:val="000000"/>
          <w:sz w:val="24"/>
          <w:szCs w:val="24"/>
          <w:lang w:eastAsia="tr-TR"/>
        </w:rPr>
        <w:t>(2)</w:t>
      </w:r>
      <w:r w:rsidR="00254869">
        <w:rPr>
          <w:rFonts w:ascii="Times New Roman" w:eastAsia="Times New Roman" w:hAnsi="Times New Roman" w:cs="Times New Roman"/>
          <w:color w:val="000000"/>
          <w:sz w:val="24"/>
          <w:szCs w:val="24"/>
          <w:lang w:eastAsia="tr-TR"/>
        </w:rPr>
        <w:t xml:space="preserve"> </w:t>
      </w:r>
      <w:r w:rsidRPr="00B37C1F">
        <w:rPr>
          <w:rFonts w:ascii="Times New Roman" w:eastAsia="Times New Roman" w:hAnsi="Times New Roman" w:cs="Times New Roman"/>
          <w:color w:val="000000"/>
          <w:sz w:val="24"/>
          <w:szCs w:val="24"/>
          <w:lang w:eastAsia="tr-TR"/>
        </w:rPr>
        <w:t xml:space="preserve">Birinci fıkra kapsamında yenilenen belgeler, anılan fıkrada belirtilen </w:t>
      </w:r>
      <w:proofErr w:type="gramStart"/>
      <w:r w:rsidRPr="00B37C1F">
        <w:rPr>
          <w:rFonts w:ascii="Times New Roman" w:eastAsia="Times New Roman" w:hAnsi="Times New Roman" w:cs="Times New Roman"/>
          <w:color w:val="000000"/>
          <w:sz w:val="24"/>
          <w:szCs w:val="24"/>
          <w:lang w:eastAsia="tr-TR"/>
        </w:rPr>
        <w:t>tarihlerden  itibaren</w:t>
      </w:r>
      <w:proofErr w:type="gramEnd"/>
      <w:r w:rsidR="005613B4">
        <w:rPr>
          <w:rFonts w:ascii="Times New Roman" w:eastAsia="Times New Roman" w:hAnsi="Times New Roman" w:cs="Times New Roman"/>
          <w:color w:val="000000"/>
          <w:sz w:val="24"/>
          <w:szCs w:val="24"/>
          <w:lang w:eastAsia="tr-TR"/>
        </w:rPr>
        <w:t xml:space="preserve"> </w:t>
      </w:r>
      <w:r w:rsidRPr="00B37C1F">
        <w:rPr>
          <w:rFonts w:ascii="Times New Roman" w:eastAsia="Times New Roman" w:hAnsi="Times New Roman" w:cs="Times New Roman"/>
          <w:color w:val="000000"/>
          <w:sz w:val="24"/>
          <w:szCs w:val="24"/>
          <w:lang w:eastAsia="tr-TR"/>
        </w:rPr>
        <w:t xml:space="preserve">5 (beş) yıl süreli düzenlenir. Bu fıkra kapsamında yenilenen belgeler için, bu Yönetmeliğin </w:t>
      </w:r>
      <w:proofErr w:type="gramStart"/>
      <w:r w:rsidRPr="00B37C1F">
        <w:rPr>
          <w:rFonts w:ascii="Times New Roman" w:eastAsia="Times New Roman" w:hAnsi="Times New Roman" w:cs="Times New Roman"/>
          <w:color w:val="000000"/>
          <w:sz w:val="24"/>
          <w:szCs w:val="24"/>
          <w:lang w:eastAsia="tr-TR"/>
        </w:rPr>
        <w:t xml:space="preserve">22 </w:t>
      </w:r>
      <w:proofErr w:type="spellStart"/>
      <w:r w:rsidRPr="00B37C1F">
        <w:rPr>
          <w:rFonts w:ascii="Times New Roman" w:eastAsia="Times New Roman" w:hAnsi="Times New Roman" w:cs="Times New Roman"/>
          <w:color w:val="000000"/>
          <w:sz w:val="24"/>
          <w:szCs w:val="24"/>
          <w:lang w:eastAsia="tr-TR"/>
        </w:rPr>
        <w:t>nci</w:t>
      </w:r>
      <w:proofErr w:type="spellEnd"/>
      <w:proofErr w:type="gramEnd"/>
      <w:r w:rsidRPr="00B37C1F">
        <w:rPr>
          <w:rFonts w:ascii="Times New Roman" w:eastAsia="Times New Roman" w:hAnsi="Times New Roman" w:cs="Times New Roman"/>
          <w:color w:val="000000"/>
          <w:sz w:val="24"/>
          <w:szCs w:val="24"/>
          <w:lang w:eastAsia="tr-TR"/>
        </w:rPr>
        <w:t xml:space="preserve"> maddesinin ikinci fıkrasında belirtilen ücretin % 50’si </w:t>
      </w:r>
      <w:r w:rsidR="005613B4">
        <w:rPr>
          <w:rFonts w:ascii="Times New Roman" w:eastAsia="Times New Roman" w:hAnsi="Times New Roman" w:cs="Times New Roman"/>
          <w:color w:val="000000"/>
          <w:sz w:val="24"/>
          <w:szCs w:val="24"/>
          <w:lang w:eastAsia="tr-TR"/>
        </w:rPr>
        <w:t>alınır</w:t>
      </w:r>
      <w:r w:rsidRPr="00B37C1F">
        <w:rPr>
          <w:rFonts w:ascii="Times New Roman" w:eastAsia="Times New Roman" w:hAnsi="Times New Roman" w:cs="Times New Roman"/>
          <w:color w:val="000000"/>
          <w:sz w:val="24"/>
          <w:szCs w:val="24"/>
          <w:lang w:eastAsia="tr-TR"/>
        </w:rPr>
        <w:t xml:space="preserve">.  </w:t>
      </w:r>
    </w:p>
    <w:p w:rsidR="00B37C1F" w:rsidRPr="00B37C1F" w:rsidRDefault="00B37C1F" w:rsidP="00130F0A">
      <w:pPr>
        <w:spacing w:after="0" w:line="276" w:lineRule="auto"/>
        <w:ind w:firstLine="708"/>
        <w:jc w:val="both"/>
        <w:rPr>
          <w:rFonts w:ascii="Times New Roman" w:eastAsia="Times New Roman" w:hAnsi="Times New Roman" w:cs="Times New Roman"/>
          <w:color w:val="000000"/>
          <w:sz w:val="24"/>
          <w:szCs w:val="24"/>
          <w:lang w:eastAsia="tr-TR"/>
        </w:rPr>
      </w:pPr>
      <w:r w:rsidRPr="00B37C1F">
        <w:rPr>
          <w:rFonts w:ascii="Times New Roman" w:eastAsia="Times New Roman" w:hAnsi="Times New Roman" w:cs="Times New Roman"/>
          <w:color w:val="000000"/>
          <w:sz w:val="24"/>
          <w:szCs w:val="24"/>
          <w:lang w:eastAsia="tr-TR"/>
        </w:rPr>
        <w:t>(3) Bu maddenin birinci fıkrası kapsamında yenilenmeyen mesleki yeterlilik belgeleri iptal edilir.</w:t>
      </w:r>
    </w:p>
    <w:p w:rsidR="00B37C1F" w:rsidRPr="00B37C1F" w:rsidRDefault="00B37C1F" w:rsidP="00130F0A">
      <w:pPr>
        <w:spacing w:after="0" w:line="276" w:lineRule="auto"/>
        <w:ind w:firstLine="708"/>
        <w:jc w:val="both"/>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İl içi yolcu taşımacılığı yapan şoförler</w:t>
      </w:r>
    </w:p>
    <w:p w:rsidR="00B37C1F" w:rsidRDefault="00130F0A" w:rsidP="00130F0A">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37C1F" w:rsidRPr="00B37C1F">
        <w:rPr>
          <w:rFonts w:ascii="Times New Roman" w:eastAsia="Times New Roman" w:hAnsi="Times New Roman" w:cs="Times New Roman"/>
          <w:b/>
          <w:sz w:val="24"/>
          <w:szCs w:val="24"/>
          <w:lang w:eastAsia="tr-TR"/>
        </w:rPr>
        <w:t xml:space="preserve">Geçici Madde </w:t>
      </w:r>
      <w:r w:rsidR="00F24E0F">
        <w:rPr>
          <w:rFonts w:ascii="Times New Roman" w:eastAsia="Times New Roman" w:hAnsi="Times New Roman" w:cs="Times New Roman"/>
          <w:b/>
          <w:sz w:val="24"/>
          <w:szCs w:val="24"/>
          <w:lang w:eastAsia="tr-TR"/>
        </w:rPr>
        <w:t>3</w:t>
      </w:r>
      <w:r w:rsidR="00B37C1F" w:rsidRPr="00B37C1F">
        <w:rPr>
          <w:rFonts w:ascii="Times New Roman" w:eastAsia="Times New Roman" w:hAnsi="Times New Roman" w:cs="Times New Roman"/>
          <w:b/>
          <w:sz w:val="24"/>
          <w:szCs w:val="24"/>
          <w:lang w:eastAsia="tr-TR"/>
        </w:rPr>
        <w:t xml:space="preserve">- </w:t>
      </w:r>
      <w:r w:rsidR="00B37C1F" w:rsidRPr="00B37C1F">
        <w:rPr>
          <w:rFonts w:ascii="Times New Roman" w:eastAsia="Times New Roman" w:hAnsi="Times New Roman" w:cs="Times New Roman"/>
          <w:sz w:val="24"/>
          <w:szCs w:val="24"/>
          <w:lang w:eastAsia="tr-TR"/>
        </w:rPr>
        <w:t>(1)</w:t>
      </w:r>
      <w:r w:rsidR="00B37C1F" w:rsidRPr="00B37C1F">
        <w:rPr>
          <w:rFonts w:ascii="Times New Roman" w:eastAsia="Times New Roman" w:hAnsi="Times New Roman" w:cs="Times New Roman"/>
          <w:b/>
          <w:sz w:val="24"/>
          <w:szCs w:val="24"/>
          <w:lang w:eastAsia="tr-TR"/>
        </w:rPr>
        <w:t xml:space="preserve"> </w:t>
      </w:r>
      <w:r w:rsidR="00881FF1">
        <w:rPr>
          <w:rFonts w:ascii="Times New Roman" w:eastAsia="Times New Roman" w:hAnsi="Times New Roman" w:cs="Times New Roman"/>
          <w:sz w:val="24"/>
          <w:szCs w:val="24"/>
          <w:lang w:eastAsia="tr-TR"/>
        </w:rPr>
        <w:t>Okul Servis Araçları Yönetmeliği kapsamındaki faaliyetler hariç olmak üzere ticari amaçla i</w:t>
      </w:r>
      <w:r w:rsidR="00881FF1" w:rsidRPr="00B37C1F">
        <w:rPr>
          <w:rFonts w:ascii="Times New Roman" w:eastAsia="Times New Roman" w:hAnsi="Times New Roman" w:cs="Times New Roman"/>
          <w:sz w:val="24"/>
          <w:szCs w:val="24"/>
          <w:lang w:eastAsia="tr-TR"/>
        </w:rPr>
        <w:t xml:space="preserve">l </w:t>
      </w:r>
      <w:r w:rsidR="00B37C1F" w:rsidRPr="00B37C1F">
        <w:rPr>
          <w:rFonts w:ascii="Times New Roman" w:eastAsia="Times New Roman" w:hAnsi="Times New Roman" w:cs="Times New Roman"/>
          <w:sz w:val="24"/>
          <w:szCs w:val="24"/>
          <w:lang w:eastAsia="tr-TR"/>
        </w:rPr>
        <w:t>içi yolcu taşımacılığında şoförlük yapanlardan bu Yönetmelik yürü</w:t>
      </w:r>
      <w:r w:rsidR="006C6EDD">
        <w:rPr>
          <w:rFonts w:ascii="Times New Roman" w:eastAsia="Times New Roman" w:hAnsi="Times New Roman" w:cs="Times New Roman"/>
          <w:sz w:val="24"/>
          <w:szCs w:val="24"/>
          <w:lang w:eastAsia="tr-TR"/>
        </w:rPr>
        <w:t>r</w:t>
      </w:r>
      <w:r w:rsidR="00B37C1F" w:rsidRPr="00B37C1F">
        <w:rPr>
          <w:rFonts w:ascii="Times New Roman" w:eastAsia="Times New Roman" w:hAnsi="Times New Roman" w:cs="Times New Roman"/>
          <w:sz w:val="24"/>
          <w:szCs w:val="24"/>
          <w:lang w:eastAsia="tr-TR"/>
        </w:rPr>
        <w:t xml:space="preserve">lüğe girdiği tarihten itibaren 1(bir) yıl süreyle bu Yönetmelikle belirlenen mesleki yeterlilik belgesi aranmaz. </w:t>
      </w:r>
    </w:p>
    <w:p w:rsidR="00E67265" w:rsidRDefault="00E67265" w:rsidP="00A27004">
      <w:pPr>
        <w:spacing w:after="0" w:line="276"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Geçici/süreli düzenleme</w:t>
      </w:r>
    </w:p>
    <w:p w:rsidR="00F24E0F" w:rsidRPr="00B37C1F" w:rsidRDefault="005C308E" w:rsidP="00E67265">
      <w:pPr>
        <w:spacing w:after="0" w:line="276" w:lineRule="auto"/>
        <w:ind w:firstLine="708"/>
        <w:jc w:val="both"/>
        <w:rPr>
          <w:rFonts w:ascii="Times New Roman" w:eastAsia="Times New Roman" w:hAnsi="Times New Roman" w:cs="Times New Roman"/>
          <w:sz w:val="24"/>
          <w:szCs w:val="24"/>
          <w:lang w:eastAsia="tr-TR"/>
        </w:rPr>
      </w:pPr>
      <w:r w:rsidRPr="00E67265">
        <w:rPr>
          <w:rFonts w:ascii="Times New Roman" w:eastAsia="Times New Roman" w:hAnsi="Times New Roman" w:cs="Times New Roman"/>
          <w:b/>
          <w:sz w:val="24"/>
          <w:szCs w:val="24"/>
          <w:lang w:eastAsia="tr-TR"/>
        </w:rPr>
        <w:t>Geçici Madde 4 –</w:t>
      </w:r>
      <w:r>
        <w:rPr>
          <w:rFonts w:ascii="Times New Roman" w:eastAsia="Times New Roman" w:hAnsi="Times New Roman" w:cs="Times New Roman"/>
          <w:sz w:val="24"/>
          <w:szCs w:val="24"/>
          <w:lang w:eastAsia="tr-TR"/>
        </w:rPr>
        <w:t xml:space="preserve"> (1) Bu Yönetmeliğin </w:t>
      </w:r>
      <w:proofErr w:type="gramStart"/>
      <w:r>
        <w:rPr>
          <w:rFonts w:ascii="Times New Roman" w:eastAsia="Times New Roman" w:hAnsi="Times New Roman" w:cs="Times New Roman"/>
          <w:sz w:val="24"/>
          <w:szCs w:val="24"/>
          <w:lang w:eastAsia="tr-TR"/>
        </w:rPr>
        <w:t>21</w:t>
      </w:r>
      <w:r w:rsidR="006E7A93">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nci</w:t>
      </w:r>
      <w:proofErr w:type="spellEnd"/>
      <w:proofErr w:type="gramEnd"/>
      <w:r>
        <w:rPr>
          <w:rFonts w:ascii="Times New Roman" w:eastAsia="Times New Roman" w:hAnsi="Times New Roman" w:cs="Times New Roman"/>
          <w:sz w:val="24"/>
          <w:szCs w:val="24"/>
          <w:lang w:eastAsia="tr-TR"/>
        </w:rPr>
        <w:t xml:space="preserve"> maddesinin birinci fıkrasının (e) bendinde yer alan SRC türü mesleki yeterlilik belgesi iptal yaş sınırı, </w:t>
      </w:r>
      <w:r w:rsidR="00A27004">
        <w:rPr>
          <w:rFonts w:ascii="Times New Roman" w:eastAsia="Times New Roman" w:hAnsi="Times New Roman" w:cs="Times New Roman"/>
          <w:sz w:val="24"/>
          <w:szCs w:val="24"/>
          <w:lang w:eastAsia="tr-TR"/>
        </w:rPr>
        <w:t>31.12.2023 tarihini geçmemek üzere, “69 yaşından gün almış” olmak şeklinde uygulanacaktır. Mesleki yeterlilik belgesi yaş haddinden iptal edilen/edilecek olan şoförlerin</w:t>
      </w:r>
      <w:r w:rsidR="003B7951">
        <w:rPr>
          <w:rFonts w:ascii="Times New Roman" w:eastAsia="Times New Roman" w:hAnsi="Times New Roman" w:cs="Times New Roman"/>
          <w:sz w:val="24"/>
          <w:szCs w:val="24"/>
          <w:lang w:eastAsia="tr-TR"/>
        </w:rPr>
        <w:t>,</w:t>
      </w:r>
      <w:r w:rsidR="00A27004">
        <w:rPr>
          <w:rFonts w:ascii="Times New Roman" w:eastAsia="Times New Roman" w:hAnsi="Times New Roman" w:cs="Times New Roman"/>
          <w:sz w:val="24"/>
          <w:szCs w:val="24"/>
          <w:lang w:eastAsia="tr-TR"/>
        </w:rPr>
        <w:t xml:space="preserve"> geçerli </w:t>
      </w:r>
      <w:r w:rsidR="003B7951" w:rsidRPr="003B7951">
        <w:rPr>
          <w:rFonts w:ascii="Times New Roman" w:eastAsia="Times New Roman" w:hAnsi="Times New Roman" w:cs="Times New Roman"/>
          <w:sz w:val="24"/>
          <w:szCs w:val="24"/>
          <w:lang w:eastAsia="tr-TR"/>
        </w:rPr>
        <w:t xml:space="preserve">Sürücü Adayları </w:t>
      </w:r>
      <w:r w:rsidR="003B7951">
        <w:rPr>
          <w:rFonts w:ascii="Times New Roman" w:eastAsia="Times New Roman" w:hAnsi="Times New Roman" w:cs="Times New Roman"/>
          <w:sz w:val="24"/>
          <w:szCs w:val="24"/>
          <w:lang w:eastAsia="tr-TR"/>
        </w:rPr>
        <w:t>v</w:t>
      </w:r>
      <w:r w:rsidR="003B7951" w:rsidRPr="003B7951">
        <w:rPr>
          <w:rFonts w:ascii="Times New Roman" w:eastAsia="Times New Roman" w:hAnsi="Times New Roman" w:cs="Times New Roman"/>
          <w:sz w:val="24"/>
          <w:szCs w:val="24"/>
          <w:lang w:eastAsia="tr-TR"/>
        </w:rPr>
        <w:t>e Sürücüler İçin Sağlık Raporu</w:t>
      </w:r>
      <w:r w:rsidR="003B7951">
        <w:rPr>
          <w:rFonts w:ascii="Times New Roman" w:eastAsia="Times New Roman" w:hAnsi="Times New Roman" w:cs="Times New Roman"/>
          <w:sz w:val="24"/>
          <w:szCs w:val="24"/>
          <w:lang w:eastAsia="tr-TR"/>
        </w:rPr>
        <w:t xml:space="preserve"> (Ek-7)</w:t>
      </w:r>
      <w:r w:rsidR="00A27004">
        <w:rPr>
          <w:rFonts w:ascii="Times New Roman" w:eastAsia="Times New Roman" w:hAnsi="Times New Roman" w:cs="Times New Roman"/>
          <w:sz w:val="24"/>
          <w:szCs w:val="24"/>
          <w:lang w:eastAsia="tr-TR"/>
        </w:rPr>
        <w:t xml:space="preserve"> ve </w:t>
      </w:r>
      <w:proofErr w:type="spellStart"/>
      <w:r w:rsidR="00E67265">
        <w:rPr>
          <w:rFonts w:ascii="Times New Roman" w:eastAsia="Times New Roman" w:hAnsi="Times New Roman" w:cs="Times New Roman"/>
          <w:sz w:val="24"/>
          <w:szCs w:val="24"/>
          <w:lang w:eastAsia="tr-TR"/>
        </w:rPr>
        <w:t>P</w:t>
      </w:r>
      <w:r w:rsidR="00A27004">
        <w:rPr>
          <w:rFonts w:ascii="Times New Roman" w:eastAsia="Times New Roman" w:hAnsi="Times New Roman" w:cs="Times New Roman"/>
          <w:sz w:val="24"/>
          <w:szCs w:val="24"/>
          <w:lang w:eastAsia="tr-TR"/>
        </w:rPr>
        <w:t>sikoteknik</w:t>
      </w:r>
      <w:proofErr w:type="spellEnd"/>
      <w:r w:rsidR="00A27004">
        <w:rPr>
          <w:rFonts w:ascii="Times New Roman" w:eastAsia="Times New Roman" w:hAnsi="Times New Roman" w:cs="Times New Roman"/>
          <w:sz w:val="24"/>
          <w:szCs w:val="24"/>
          <w:lang w:eastAsia="tr-TR"/>
        </w:rPr>
        <w:t xml:space="preserve"> </w:t>
      </w:r>
      <w:r w:rsidR="003B7951">
        <w:rPr>
          <w:rFonts w:ascii="Times New Roman" w:eastAsia="Times New Roman" w:hAnsi="Times New Roman" w:cs="Times New Roman"/>
          <w:sz w:val="24"/>
          <w:szCs w:val="24"/>
          <w:lang w:eastAsia="tr-TR"/>
        </w:rPr>
        <w:t xml:space="preserve">Değerlendirme </w:t>
      </w:r>
      <w:r w:rsidR="00E67265">
        <w:rPr>
          <w:rFonts w:ascii="Times New Roman" w:eastAsia="Times New Roman" w:hAnsi="Times New Roman" w:cs="Times New Roman"/>
          <w:sz w:val="24"/>
          <w:szCs w:val="24"/>
          <w:lang w:eastAsia="tr-TR"/>
        </w:rPr>
        <w:t>R</w:t>
      </w:r>
      <w:r w:rsidR="00A27004">
        <w:rPr>
          <w:rFonts w:ascii="Times New Roman" w:eastAsia="Times New Roman" w:hAnsi="Times New Roman" w:cs="Times New Roman"/>
          <w:sz w:val="24"/>
          <w:szCs w:val="24"/>
          <w:lang w:eastAsia="tr-TR"/>
        </w:rPr>
        <w:t xml:space="preserve">aporu ile İdareye başvurmaları halinde belgeleri </w:t>
      </w:r>
      <w:r w:rsidR="00975A5E">
        <w:rPr>
          <w:rFonts w:ascii="Times New Roman" w:eastAsia="Times New Roman" w:hAnsi="Times New Roman" w:cs="Times New Roman"/>
          <w:sz w:val="24"/>
          <w:szCs w:val="24"/>
          <w:lang w:eastAsia="tr-TR"/>
        </w:rPr>
        <w:t xml:space="preserve">bu fıkrada </w:t>
      </w:r>
      <w:r w:rsidR="00A27004">
        <w:rPr>
          <w:rFonts w:ascii="Times New Roman" w:eastAsia="Times New Roman" w:hAnsi="Times New Roman" w:cs="Times New Roman"/>
          <w:sz w:val="24"/>
          <w:szCs w:val="24"/>
          <w:lang w:eastAsia="tr-TR"/>
        </w:rPr>
        <w:t xml:space="preserve">belirtilen tarihe kadar uzatılır. </w:t>
      </w:r>
      <w:r w:rsidR="00115307">
        <w:rPr>
          <w:rFonts w:ascii="Times New Roman" w:eastAsia="Times New Roman" w:hAnsi="Times New Roman" w:cs="Times New Roman"/>
          <w:sz w:val="24"/>
          <w:szCs w:val="24"/>
          <w:lang w:eastAsia="tr-TR"/>
        </w:rPr>
        <w:t xml:space="preserve">Belgesi uzatılan şoförlerin süresi biten raporlarını yenilemeleri şarttır. Raporlarını yenilemeyenlerin belgeleri iptal edilir. </w:t>
      </w:r>
      <w:bookmarkStart w:id="2" w:name="_GoBack"/>
      <w:bookmarkEnd w:id="2"/>
    </w:p>
    <w:p w:rsidR="00B37C1F" w:rsidRPr="00B37C1F" w:rsidRDefault="00B37C1F" w:rsidP="00130F0A">
      <w:pPr>
        <w:spacing w:after="0" w:line="276" w:lineRule="auto"/>
        <w:ind w:firstLine="708"/>
        <w:rPr>
          <w:rFonts w:ascii="Times New Roman" w:eastAsia="Times New Roman" w:hAnsi="Times New Roman" w:cs="Times New Roman"/>
          <w:b/>
          <w:sz w:val="24"/>
          <w:szCs w:val="24"/>
          <w:lang w:eastAsia="tr-TR"/>
        </w:rPr>
      </w:pPr>
      <w:r w:rsidRPr="00B37C1F">
        <w:rPr>
          <w:rFonts w:ascii="Times New Roman" w:eastAsia="Times New Roman" w:hAnsi="Times New Roman" w:cs="Times New Roman"/>
          <w:b/>
          <w:sz w:val="24"/>
          <w:szCs w:val="24"/>
          <w:lang w:eastAsia="tr-TR"/>
        </w:rPr>
        <w:t>Yürürlük</w:t>
      </w:r>
    </w:p>
    <w:p w:rsidR="00B37C1F" w:rsidRPr="00B37C1F" w:rsidRDefault="00B37C1F" w:rsidP="00130F0A">
      <w:pPr>
        <w:spacing w:after="0" w:line="276" w:lineRule="auto"/>
        <w:ind w:firstLine="708"/>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Madde -26</w:t>
      </w:r>
      <w:r w:rsidRPr="00B37C1F">
        <w:rPr>
          <w:rFonts w:ascii="Times New Roman" w:eastAsia="Times New Roman" w:hAnsi="Times New Roman" w:cs="Times New Roman"/>
          <w:sz w:val="24"/>
          <w:szCs w:val="24"/>
          <w:lang w:eastAsia="tr-TR"/>
        </w:rPr>
        <w:t xml:space="preserve"> (1) </w:t>
      </w:r>
      <w:proofErr w:type="spellStart"/>
      <w:r w:rsidRPr="00B37C1F">
        <w:rPr>
          <w:rFonts w:ascii="Times New Roman" w:eastAsia="Times New Roman" w:hAnsi="Times New Roman" w:cs="Times New Roman"/>
          <w:sz w:val="24"/>
          <w:szCs w:val="24"/>
          <w:lang w:eastAsia="tr-TR"/>
        </w:rPr>
        <w:t>Sayıştayın</w:t>
      </w:r>
      <w:proofErr w:type="spellEnd"/>
      <w:r w:rsidRPr="00B37C1F">
        <w:rPr>
          <w:rFonts w:ascii="Times New Roman" w:eastAsia="Times New Roman" w:hAnsi="Times New Roman" w:cs="Times New Roman"/>
          <w:sz w:val="24"/>
          <w:szCs w:val="24"/>
          <w:lang w:eastAsia="tr-TR"/>
        </w:rPr>
        <w:t xml:space="preserve"> görüşü alınan bu Yönetmelik yayımı tarihinde yürürlüğe girer.</w:t>
      </w:r>
    </w:p>
    <w:p w:rsidR="00B37C1F" w:rsidRPr="00B37C1F" w:rsidRDefault="00130F0A" w:rsidP="00B37C1F">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sidR="00B37C1F" w:rsidRPr="00B37C1F">
        <w:rPr>
          <w:rFonts w:ascii="Times New Roman" w:eastAsia="Times New Roman" w:hAnsi="Times New Roman" w:cs="Times New Roman"/>
          <w:b/>
          <w:sz w:val="24"/>
          <w:szCs w:val="24"/>
          <w:lang w:eastAsia="tr-TR"/>
        </w:rPr>
        <w:t>Yürütme</w:t>
      </w:r>
    </w:p>
    <w:p w:rsidR="00B37C1F" w:rsidRPr="00B37C1F" w:rsidRDefault="00B37C1F" w:rsidP="00130F0A">
      <w:pPr>
        <w:spacing w:after="0" w:line="276" w:lineRule="auto"/>
        <w:ind w:firstLine="708"/>
        <w:rPr>
          <w:rFonts w:ascii="Times New Roman" w:eastAsia="Times New Roman" w:hAnsi="Times New Roman" w:cs="Times New Roman"/>
          <w:sz w:val="24"/>
          <w:szCs w:val="24"/>
          <w:lang w:eastAsia="tr-TR"/>
        </w:rPr>
      </w:pPr>
      <w:r w:rsidRPr="00B37C1F">
        <w:rPr>
          <w:rFonts w:ascii="Times New Roman" w:eastAsia="Times New Roman" w:hAnsi="Times New Roman" w:cs="Times New Roman"/>
          <w:b/>
          <w:sz w:val="24"/>
          <w:szCs w:val="24"/>
          <w:lang w:eastAsia="tr-TR"/>
        </w:rPr>
        <w:t xml:space="preserve">Madde 27 </w:t>
      </w:r>
      <w:r w:rsidRPr="00B37C1F">
        <w:rPr>
          <w:rFonts w:ascii="Times New Roman" w:eastAsia="Times New Roman" w:hAnsi="Times New Roman" w:cs="Times New Roman"/>
          <w:sz w:val="24"/>
          <w:szCs w:val="24"/>
          <w:lang w:eastAsia="tr-TR"/>
        </w:rPr>
        <w:t>(1)</w:t>
      </w:r>
      <w:r w:rsidRPr="00B37C1F">
        <w:rPr>
          <w:rFonts w:ascii="Times New Roman" w:eastAsia="Times New Roman" w:hAnsi="Times New Roman" w:cs="Times New Roman"/>
          <w:b/>
          <w:sz w:val="24"/>
          <w:szCs w:val="24"/>
          <w:lang w:eastAsia="tr-TR"/>
        </w:rPr>
        <w:t xml:space="preserve"> </w:t>
      </w:r>
      <w:r w:rsidRPr="00B37C1F">
        <w:rPr>
          <w:rFonts w:ascii="Times New Roman" w:eastAsia="Times New Roman" w:hAnsi="Times New Roman" w:cs="Times New Roman"/>
          <w:sz w:val="24"/>
          <w:szCs w:val="24"/>
          <w:lang w:eastAsia="tr-TR"/>
        </w:rPr>
        <w:t>Bu Yönetmelik hükümlerini Ulaştırma ve Altyapı Bakanı yürütür.</w:t>
      </w:r>
    </w:p>
    <w:p w:rsidR="00F37EAA" w:rsidRPr="004A0D15" w:rsidRDefault="00F37EAA">
      <w:pPr>
        <w:rPr>
          <w:rFonts w:ascii="Times New Roman" w:hAnsi="Times New Roman" w:cs="Times New Roman"/>
          <w:sz w:val="24"/>
          <w:szCs w:val="24"/>
        </w:rPr>
      </w:pPr>
    </w:p>
    <w:sectPr w:rsidR="00F37EAA" w:rsidRPr="004A0D15" w:rsidSect="004A0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man Old Style">
    <w:altName w:val="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73"/>
    <w:multiLevelType w:val="hybridMultilevel"/>
    <w:tmpl w:val="54D4DB5E"/>
    <w:lvl w:ilvl="0" w:tplc="427E70D2">
      <w:start w:val="1"/>
      <w:numFmt w:val="lowerLetter"/>
      <w:lvlText w:val="%1)"/>
      <w:lvlJc w:val="left"/>
      <w:pPr>
        <w:ind w:left="1211" w:hanging="360"/>
      </w:pPr>
      <w:rPr>
        <w:rFonts w:ascii="Times New Roman" w:eastAsia="Times New Roman" w:hAnsi="Times New Roman" w:cs="Times New Roman"/>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04636953"/>
    <w:multiLevelType w:val="hybridMultilevel"/>
    <w:tmpl w:val="81484FDC"/>
    <w:lvl w:ilvl="0" w:tplc="041F0017">
      <w:start w:val="1"/>
      <w:numFmt w:val="lowerLetter"/>
      <w:lvlText w:val="%1)"/>
      <w:lvlJc w:val="left"/>
      <w:pPr>
        <w:ind w:left="861" w:hanging="360"/>
      </w:pPr>
      <w:rPr>
        <w:rFonts w:hint="default"/>
      </w:r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2" w15:restartNumberingAfterBreak="0">
    <w:nsid w:val="057F7F91"/>
    <w:multiLevelType w:val="hybridMultilevel"/>
    <w:tmpl w:val="EA5AFB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B6F28"/>
    <w:multiLevelType w:val="hybridMultilevel"/>
    <w:tmpl w:val="32289720"/>
    <w:lvl w:ilvl="0" w:tplc="161EEDB0">
      <w:start w:val="1"/>
      <w:numFmt w:val="lowerLetter"/>
      <w:lvlText w:val="%1)"/>
      <w:lvlJc w:val="left"/>
      <w:pPr>
        <w:ind w:left="927"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4" w15:restartNumberingAfterBreak="0">
    <w:nsid w:val="1B5F402C"/>
    <w:multiLevelType w:val="hybridMultilevel"/>
    <w:tmpl w:val="E5C42A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462A40"/>
    <w:multiLevelType w:val="hybridMultilevel"/>
    <w:tmpl w:val="B210A662"/>
    <w:lvl w:ilvl="0" w:tplc="AD1A3182">
      <w:start w:val="1"/>
      <w:numFmt w:val="decimal"/>
      <w:lvlText w:val="%1)"/>
      <w:lvlJc w:val="left"/>
      <w:pPr>
        <w:ind w:left="1340" w:hanging="360"/>
      </w:pPr>
      <w:rPr>
        <w:rFonts w:hint="default"/>
      </w:rPr>
    </w:lvl>
    <w:lvl w:ilvl="1" w:tplc="041F0019" w:tentative="1">
      <w:start w:val="1"/>
      <w:numFmt w:val="lowerLetter"/>
      <w:lvlText w:val="%2."/>
      <w:lvlJc w:val="left"/>
      <w:pPr>
        <w:ind w:left="2060" w:hanging="360"/>
      </w:pPr>
    </w:lvl>
    <w:lvl w:ilvl="2" w:tplc="041F001B" w:tentative="1">
      <w:start w:val="1"/>
      <w:numFmt w:val="lowerRoman"/>
      <w:lvlText w:val="%3."/>
      <w:lvlJc w:val="right"/>
      <w:pPr>
        <w:ind w:left="2780" w:hanging="180"/>
      </w:pPr>
    </w:lvl>
    <w:lvl w:ilvl="3" w:tplc="041F000F" w:tentative="1">
      <w:start w:val="1"/>
      <w:numFmt w:val="decimal"/>
      <w:lvlText w:val="%4."/>
      <w:lvlJc w:val="left"/>
      <w:pPr>
        <w:ind w:left="3500" w:hanging="360"/>
      </w:pPr>
    </w:lvl>
    <w:lvl w:ilvl="4" w:tplc="041F0019" w:tentative="1">
      <w:start w:val="1"/>
      <w:numFmt w:val="lowerLetter"/>
      <w:lvlText w:val="%5."/>
      <w:lvlJc w:val="left"/>
      <w:pPr>
        <w:ind w:left="4220" w:hanging="360"/>
      </w:pPr>
    </w:lvl>
    <w:lvl w:ilvl="5" w:tplc="041F001B" w:tentative="1">
      <w:start w:val="1"/>
      <w:numFmt w:val="lowerRoman"/>
      <w:lvlText w:val="%6."/>
      <w:lvlJc w:val="right"/>
      <w:pPr>
        <w:ind w:left="4940" w:hanging="180"/>
      </w:pPr>
    </w:lvl>
    <w:lvl w:ilvl="6" w:tplc="041F000F" w:tentative="1">
      <w:start w:val="1"/>
      <w:numFmt w:val="decimal"/>
      <w:lvlText w:val="%7."/>
      <w:lvlJc w:val="left"/>
      <w:pPr>
        <w:ind w:left="5660" w:hanging="360"/>
      </w:pPr>
    </w:lvl>
    <w:lvl w:ilvl="7" w:tplc="041F0019" w:tentative="1">
      <w:start w:val="1"/>
      <w:numFmt w:val="lowerLetter"/>
      <w:lvlText w:val="%8."/>
      <w:lvlJc w:val="left"/>
      <w:pPr>
        <w:ind w:left="6380" w:hanging="360"/>
      </w:pPr>
    </w:lvl>
    <w:lvl w:ilvl="8" w:tplc="041F001B" w:tentative="1">
      <w:start w:val="1"/>
      <w:numFmt w:val="lowerRoman"/>
      <w:lvlText w:val="%9."/>
      <w:lvlJc w:val="right"/>
      <w:pPr>
        <w:ind w:left="7100" w:hanging="180"/>
      </w:pPr>
    </w:lvl>
  </w:abstractNum>
  <w:abstractNum w:abstractNumId="6" w15:restartNumberingAfterBreak="0">
    <w:nsid w:val="255E4F90"/>
    <w:multiLevelType w:val="hybridMultilevel"/>
    <w:tmpl w:val="0DA82F82"/>
    <w:lvl w:ilvl="0" w:tplc="041F0017">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 w15:restartNumberingAfterBreak="0">
    <w:nsid w:val="25DE5F43"/>
    <w:multiLevelType w:val="hybridMultilevel"/>
    <w:tmpl w:val="657CBA24"/>
    <w:lvl w:ilvl="0" w:tplc="6226C27A">
      <w:start w:val="1"/>
      <w:numFmt w:val="lowerLetter"/>
      <w:lvlText w:val="%1)"/>
      <w:lvlJc w:val="left"/>
      <w:pPr>
        <w:ind w:left="927" w:hanging="36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9D92FE5"/>
    <w:multiLevelType w:val="hybridMultilevel"/>
    <w:tmpl w:val="1A14D682"/>
    <w:lvl w:ilvl="0" w:tplc="6E3203D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302311"/>
    <w:multiLevelType w:val="hybridMultilevel"/>
    <w:tmpl w:val="BA42E86E"/>
    <w:lvl w:ilvl="0" w:tplc="8404EEE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2A34FD4"/>
    <w:multiLevelType w:val="hybridMultilevel"/>
    <w:tmpl w:val="5DF031BC"/>
    <w:lvl w:ilvl="0" w:tplc="0FA2F9F8">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E04225"/>
    <w:multiLevelType w:val="hybridMultilevel"/>
    <w:tmpl w:val="9FDA0CDA"/>
    <w:lvl w:ilvl="0" w:tplc="1B9200F8">
      <w:start w:val="1"/>
      <w:numFmt w:val="lowerLetter"/>
      <w:suff w:val="space"/>
      <w:lvlText w:val="%1)"/>
      <w:lvlJc w:val="left"/>
      <w:pPr>
        <w:ind w:left="861"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975D80"/>
    <w:multiLevelType w:val="hybridMultilevel"/>
    <w:tmpl w:val="5E6E2156"/>
    <w:lvl w:ilvl="0" w:tplc="55B684C8">
      <w:start w:val="1"/>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3" w15:restartNumberingAfterBreak="0">
    <w:nsid w:val="41633F93"/>
    <w:multiLevelType w:val="hybridMultilevel"/>
    <w:tmpl w:val="2DF8EB36"/>
    <w:lvl w:ilvl="0" w:tplc="1EF02DDE">
      <w:start w:val="1"/>
      <mc:AlternateContent>
        <mc:Choice Requires="w14">
          <w:numFmt w:val="custom" w:format="a, ç, ĝ, ..."/>
        </mc:Choice>
        <mc:Fallback>
          <w:numFmt w:val="decimal"/>
        </mc:Fallback>
      </mc:AlternateContent>
      <w:suff w:val="space"/>
      <w:lvlText w:val="%1)"/>
      <w:lvlJc w:val="left"/>
      <w:pPr>
        <w:ind w:left="2909" w:hanging="360"/>
      </w:pPr>
      <w:rPr>
        <w:rFonts w:hint="default"/>
        <w:b w:val="0"/>
        <w:strike w:val="0"/>
        <w:color w:val="auto"/>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4" w15:restartNumberingAfterBreak="0">
    <w:nsid w:val="43740158"/>
    <w:multiLevelType w:val="hybridMultilevel"/>
    <w:tmpl w:val="B994F69A"/>
    <w:lvl w:ilvl="0" w:tplc="D0142F2A">
      <w:start w:val="1"/>
      <w:numFmt w:val="decimal"/>
      <w:lvlText w:val="(%1)"/>
      <w:lvlJc w:val="left"/>
      <w:pPr>
        <w:ind w:left="1287" w:hanging="360"/>
      </w:pPr>
      <w:rPr>
        <w:rFonts w:hint="default"/>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4955D53"/>
    <w:multiLevelType w:val="hybridMultilevel"/>
    <w:tmpl w:val="4C3602F6"/>
    <w:lvl w:ilvl="0" w:tplc="C848E9DC">
      <w:start w:val="1"/>
      <w:numFmt w:val="lowerLetter"/>
      <w:lvlText w:val="(%1)"/>
      <w:lvlJc w:val="left"/>
      <w:pPr>
        <w:ind w:left="1347" w:hanging="360"/>
      </w:pPr>
      <w:rPr>
        <w:rFonts w:hint="default"/>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16" w15:restartNumberingAfterBreak="0">
    <w:nsid w:val="455E6CF8"/>
    <w:multiLevelType w:val="hybridMultilevel"/>
    <w:tmpl w:val="AAAC231E"/>
    <w:lvl w:ilvl="0" w:tplc="899C9A0A">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55F61358"/>
    <w:multiLevelType w:val="hybridMultilevel"/>
    <w:tmpl w:val="B3F0AFD8"/>
    <w:lvl w:ilvl="0" w:tplc="E7A8A49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B104013"/>
    <w:multiLevelType w:val="hybridMultilevel"/>
    <w:tmpl w:val="4B38FD7C"/>
    <w:lvl w:ilvl="0" w:tplc="CBE244E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5D491359"/>
    <w:multiLevelType w:val="hybridMultilevel"/>
    <w:tmpl w:val="ADFADB54"/>
    <w:lvl w:ilvl="0" w:tplc="AED22C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C181432"/>
    <w:multiLevelType w:val="hybridMultilevel"/>
    <w:tmpl w:val="CF7A26E6"/>
    <w:lvl w:ilvl="0" w:tplc="1DAA5C7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F18351D"/>
    <w:multiLevelType w:val="hybridMultilevel"/>
    <w:tmpl w:val="40F66AD6"/>
    <w:lvl w:ilvl="0" w:tplc="041F0017">
      <w:start w:val="1"/>
      <w:numFmt w:val="lowerLetter"/>
      <w:lvlText w:val="%1)"/>
      <w:lvlJc w:val="left"/>
      <w:pPr>
        <w:ind w:left="900" w:hanging="360"/>
      </w:pPr>
      <w:rPr>
        <w:rFonts w:hint="default"/>
      </w:rPr>
    </w:lvl>
    <w:lvl w:ilvl="1" w:tplc="041F0003">
      <w:start w:val="1"/>
      <w:numFmt w:val="bullet"/>
      <w:lvlText w:val="o"/>
      <w:lvlJc w:val="left"/>
      <w:pPr>
        <w:ind w:left="2805" w:hanging="360"/>
      </w:pPr>
      <w:rPr>
        <w:rFonts w:ascii="Courier New" w:hAnsi="Courier New" w:cs="Courier New" w:hint="default"/>
      </w:rPr>
    </w:lvl>
    <w:lvl w:ilvl="2" w:tplc="041F0005">
      <w:start w:val="1"/>
      <w:numFmt w:val="bullet"/>
      <w:lvlText w:val=""/>
      <w:lvlJc w:val="left"/>
      <w:pPr>
        <w:ind w:left="3525" w:hanging="360"/>
      </w:pPr>
      <w:rPr>
        <w:rFonts w:ascii="Wingdings" w:hAnsi="Wingdings" w:cs="Wingdings" w:hint="default"/>
      </w:rPr>
    </w:lvl>
    <w:lvl w:ilvl="3" w:tplc="041F0001">
      <w:start w:val="1"/>
      <w:numFmt w:val="bullet"/>
      <w:lvlText w:val=""/>
      <w:lvlJc w:val="left"/>
      <w:pPr>
        <w:ind w:left="4245" w:hanging="360"/>
      </w:pPr>
      <w:rPr>
        <w:rFonts w:ascii="Symbol" w:hAnsi="Symbol" w:cs="Symbol" w:hint="default"/>
      </w:rPr>
    </w:lvl>
    <w:lvl w:ilvl="4" w:tplc="041F0003">
      <w:start w:val="1"/>
      <w:numFmt w:val="bullet"/>
      <w:lvlText w:val="o"/>
      <w:lvlJc w:val="left"/>
      <w:pPr>
        <w:ind w:left="4965" w:hanging="360"/>
      </w:pPr>
      <w:rPr>
        <w:rFonts w:ascii="Courier New" w:hAnsi="Courier New" w:cs="Courier New" w:hint="default"/>
      </w:rPr>
    </w:lvl>
    <w:lvl w:ilvl="5" w:tplc="041F0005">
      <w:start w:val="1"/>
      <w:numFmt w:val="bullet"/>
      <w:lvlText w:val=""/>
      <w:lvlJc w:val="left"/>
      <w:pPr>
        <w:ind w:left="5685" w:hanging="360"/>
      </w:pPr>
      <w:rPr>
        <w:rFonts w:ascii="Wingdings" w:hAnsi="Wingdings" w:cs="Wingdings" w:hint="default"/>
      </w:rPr>
    </w:lvl>
    <w:lvl w:ilvl="6" w:tplc="041F0001">
      <w:start w:val="1"/>
      <w:numFmt w:val="bullet"/>
      <w:lvlText w:val=""/>
      <w:lvlJc w:val="left"/>
      <w:pPr>
        <w:ind w:left="6405" w:hanging="360"/>
      </w:pPr>
      <w:rPr>
        <w:rFonts w:ascii="Symbol" w:hAnsi="Symbol" w:cs="Symbol" w:hint="default"/>
      </w:rPr>
    </w:lvl>
    <w:lvl w:ilvl="7" w:tplc="041F0003">
      <w:start w:val="1"/>
      <w:numFmt w:val="bullet"/>
      <w:lvlText w:val="o"/>
      <w:lvlJc w:val="left"/>
      <w:pPr>
        <w:ind w:left="7125" w:hanging="360"/>
      </w:pPr>
      <w:rPr>
        <w:rFonts w:ascii="Courier New" w:hAnsi="Courier New" w:cs="Courier New" w:hint="default"/>
      </w:rPr>
    </w:lvl>
    <w:lvl w:ilvl="8" w:tplc="041F0005">
      <w:start w:val="1"/>
      <w:numFmt w:val="bullet"/>
      <w:lvlText w:val=""/>
      <w:lvlJc w:val="left"/>
      <w:pPr>
        <w:ind w:left="7845" w:hanging="360"/>
      </w:pPr>
      <w:rPr>
        <w:rFonts w:ascii="Wingdings" w:hAnsi="Wingdings" w:cs="Wingdings" w:hint="default"/>
      </w:rPr>
    </w:lvl>
  </w:abstractNum>
  <w:abstractNum w:abstractNumId="22" w15:restartNumberingAfterBreak="0">
    <w:nsid w:val="775B3D15"/>
    <w:multiLevelType w:val="hybridMultilevel"/>
    <w:tmpl w:val="54EE8204"/>
    <w:lvl w:ilvl="0" w:tplc="5798D9E6">
      <w:start w:val="1"/>
      <w:numFmt w:val="decimal"/>
      <w:lvlText w:val="%1)"/>
      <w:lvlJc w:val="left"/>
      <w:pPr>
        <w:ind w:left="1060" w:hanging="360"/>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3" w15:restartNumberingAfterBreak="0">
    <w:nsid w:val="78616A3C"/>
    <w:multiLevelType w:val="hybridMultilevel"/>
    <w:tmpl w:val="AE8A52D4"/>
    <w:lvl w:ilvl="0" w:tplc="14569664">
      <w:start w:val="2"/>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21"/>
  </w:num>
  <w:num w:numId="4">
    <w:abstractNumId w:val="22"/>
  </w:num>
  <w:num w:numId="5">
    <w:abstractNumId w:val="5"/>
  </w:num>
  <w:num w:numId="6">
    <w:abstractNumId w:val="3"/>
  </w:num>
  <w:num w:numId="7">
    <w:abstractNumId w:val="4"/>
  </w:num>
  <w:num w:numId="8">
    <w:abstractNumId w:val="1"/>
  </w:num>
  <w:num w:numId="9">
    <w:abstractNumId w:val="7"/>
  </w:num>
  <w:num w:numId="10">
    <w:abstractNumId w:val="16"/>
  </w:num>
  <w:num w:numId="11">
    <w:abstractNumId w:val="11"/>
  </w:num>
  <w:num w:numId="12">
    <w:abstractNumId w:val="8"/>
  </w:num>
  <w:num w:numId="13">
    <w:abstractNumId w:val="14"/>
  </w:num>
  <w:num w:numId="14">
    <w:abstractNumId w:val="12"/>
  </w:num>
  <w:num w:numId="15">
    <w:abstractNumId w:val="15"/>
  </w:num>
  <w:num w:numId="16">
    <w:abstractNumId w:val="19"/>
  </w:num>
  <w:num w:numId="17">
    <w:abstractNumId w:val="20"/>
  </w:num>
  <w:num w:numId="18">
    <w:abstractNumId w:val="2"/>
  </w:num>
  <w:num w:numId="19">
    <w:abstractNumId w:val="18"/>
  </w:num>
  <w:num w:numId="20">
    <w:abstractNumId w:val="23"/>
  </w:num>
  <w:num w:numId="21">
    <w:abstractNumId w:val="10"/>
  </w:num>
  <w:num w:numId="22">
    <w:abstractNumId w:val="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1F"/>
    <w:rsid w:val="00005C67"/>
    <w:rsid w:val="00022837"/>
    <w:rsid w:val="000308FC"/>
    <w:rsid w:val="00044299"/>
    <w:rsid w:val="000B1E70"/>
    <w:rsid w:val="000F24F2"/>
    <w:rsid w:val="001112A7"/>
    <w:rsid w:val="00114D0C"/>
    <w:rsid w:val="00115307"/>
    <w:rsid w:val="00130F0A"/>
    <w:rsid w:val="00141CD2"/>
    <w:rsid w:val="001433B5"/>
    <w:rsid w:val="001A17EE"/>
    <w:rsid w:val="001D598F"/>
    <w:rsid w:val="001F160D"/>
    <w:rsid w:val="002036FB"/>
    <w:rsid w:val="00241ACB"/>
    <w:rsid w:val="00247F97"/>
    <w:rsid w:val="0025165B"/>
    <w:rsid w:val="00254869"/>
    <w:rsid w:val="0028316B"/>
    <w:rsid w:val="002963AD"/>
    <w:rsid w:val="002A45E7"/>
    <w:rsid w:val="002C341E"/>
    <w:rsid w:val="002D60A2"/>
    <w:rsid w:val="002F5CC7"/>
    <w:rsid w:val="00316B41"/>
    <w:rsid w:val="00325445"/>
    <w:rsid w:val="00325755"/>
    <w:rsid w:val="0033767F"/>
    <w:rsid w:val="00390A52"/>
    <w:rsid w:val="00390F1C"/>
    <w:rsid w:val="003B7951"/>
    <w:rsid w:val="00424173"/>
    <w:rsid w:val="00442D69"/>
    <w:rsid w:val="00443C57"/>
    <w:rsid w:val="00462903"/>
    <w:rsid w:val="00474171"/>
    <w:rsid w:val="00476C47"/>
    <w:rsid w:val="00477A40"/>
    <w:rsid w:val="00496E2E"/>
    <w:rsid w:val="004A0D15"/>
    <w:rsid w:val="004B7B61"/>
    <w:rsid w:val="00501E54"/>
    <w:rsid w:val="0052264A"/>
    <w:rsid w:val="005613B4"/>
    <w:rsid w:val="005761FD"/>
    <w:rsid w:val="005C308E"/>
    <w:rsid w:val="005D5D1E"/>
    <w:rsid w:val="005F1105"/>
    <w:rsid w:val="00600F37"/>
    <w:rsid w:val="00613253"/>
    <w:rsid w:val="00625B72"/>
    <w:rsid w:val="00650961"/>
    <w:rsid w:val="00660526"/>
    <w:rsid w:val="006830A8"/>
    <w:rsid w:val="006904B5"/>
    <w:rsid w:val="006A37F7"/>
    <w:rsid w:val="006C6EDD"/>
    <w:rsid w:val="006E535C"/>
    <w:rsid w:val="006E7A93"/>
    <w:rsid w:val="006F399E"/>
    <w:rsid w:val="00716D37"/>
    <w:rsid w:val="0074425E"/>
    <w:rsid w:val="00745B27"/>
    <w:rsid w:val="007558CB"/>
    <w:rsid w:val="00761B44"/>
    <w:rsid w:val="00793DF4"/>
    <w:rsid w:val="007C6567"/>
    <w:rsid w:val="008132AF"/>
    <w:rsid w:val="00815B09"/>
    <w:rsid w:val="00836471"/>
    <w:rsid w:val="00874B65"/>
    <w:rsid w:val="00880EBD"/>
    <w:rsid w:val="00881FF1"/>
    <w:rsid w:val="00897860"/>
    <w:rsid w:val="008F4FF4"/>
    <w:rsid w:val="00906FE6"/>
    <w:rsid w:val="00950245"/>
    <w:rsid w:val="009532AF"/>
    <w:rsid w:val="00970F74"/>
    <w:rsid w:val="0097310A"/>
    <w:rsid w:val="00975A5E"/>
    <w:rsid w:val="009C4044"/>
    <w:rsid w:val="00A11132"/>
    <w:rsid w:val="00A17516"/>
    <w:rsid w:val="00A25A00"/>
    <w:rsid w:val="00A27004"/>
    <w:rsid w:val="00A7036D"/>
    <w:rsid w:val="00AC7C6F"/>
    <w:rsid w:val="00AD403F"/>
    <w:rsid w:val="00AF41CE"/>
    <w:rsid w:val="00AF6679"/>
    <w:rsid w:val="00B15909"/>
    <w:rsid w:val="00B22DBB"/>
    <w:rsid w:val="00B37C1F"/>
    <w:rsid w:val="00B62841"/>
    <w:rsid w:val="00BD1E43"/>
    <w:rsid w:val="00C00557"/>
    <w:rsid w:val="00C25C3C"/>
    <w:rsid w:val="00C705C2"/>
    <w:rsid w:val="00CC0979"/>
    <w:rsid w:val="00CC2779"/>
    <w:rsid w:val="00CC6FF7"/>
    <w:rsid w:val="00CD46CA"/>
    <w:rsid w:val="00CE08CD"/>
    <w:rsid w:val="00D106E6"/>
    <w:rsid w:val="00D200F6"/>
    <w:rsid w:val="00D6222C"/>
    <w:rsid w:val="00D87992"/>
    <w:rsid w:val="00DD06DF"/>
    <w:rsid w:val="00DD3F1D"/>
    <w:rsid w:val="00DE13CD"/>
    <w:rsid w:val="00E36989"/>
    <w:rsid w:val="00E37927"/>
    <w:rsid w:val="00E46B1A"/>
    <w:rsid w:val="00E65F7B"/>
    <w:rsid w:val="00E67265"/>
    <w:rsid w:val="00E92C5E"/>
    <w:rsid w:val="00EA635C"/>
    <w:rsid w:val="00EB20D2"/>
    <w:rsid w:val="00EC19D0"/>
    <w:rsid w:val="00EE3AF2"/>
    <w:rsid w:val="00EE41FC"/>
    <w:rsid w:val="00EF18C1"/>
    <w:rsid w:val="00F014F9"/>
    <w:rsid w:val="00F24E0F"/>
    <w:rsid w:val="00F335D7"/>
    <w:rsid w:val="00F37EAA"/>
    <w:rsid w:val="00F46609"/>
    <w:rsid w:val="00F47F44"/>
    <w:rsid w:val="00F50780"/>
    <w:rsid w:val="00F73136"/>
    <w:rsid w:val="00F85BC8"/>
    <w:rsid w:val="00FA483C"/>
    <w:rsid w:val="00FB7C87"/>
    <w:rsid w:val="00FC30D8"/>
    <w:rsid w:val="00FE0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DFE1"/>
  <w15:chartTrackingRefBased/>
  <w15:docId w15:val="{54B7E794-5C40-47E5-AC92-F209B1E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37C1F"/>
  </w:style>
  <w:style w:type="paragraph" w:styleId="ListeParagraf">
    <w:name w:val="List Paragraph"/>
    <w:basedOn w:val="Normal"/>
    <w:uiPriority w:val="34"/>
    <w:qFormat/>
    <w:rsid w:val="00B37C1F"/>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37C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B37C1F"/>
    <w:rPr>
      <w:b/>
      <w:bCs/>
    </w:rPr>
  </w:style>
  <w:style w:type="paragraph" w:customStyle="1" w:styleId="ListeParagraf1">
    <w:name w:val="Liste Paragraf1"/>
    <w:basedOn w:val="Normal"/>
    <w:uiPriority w:val="99"/>
    <w:rsid w:val="00B37C1F"/>
    <w:pPr>
      <w:spacing w:after="0" w:line="240" w:lineRule="auto"/>
      <w:ind w:left="720"/>
    </w:pPr>
    <w:rPr>
      <w:rFonts w:ascii="Bookman Old Style" w:eastAsia="Times New Roman" w:hAnsi="Bookman Old Style" w:cs="Bookman Old Style"/>
      <w:color w:val="993300"/>
      <w:sz w:val="28"/>
      <w:szCs w:val="28"/>
      <w:lang w:eastAsia="tr-TR"/>
    </w:rPr>
  </w:style>
  <w:style w:type="paragraph" w:customStyle="1" w:styleId="3-normalyaz0">
    <w:name w:val="3-normalyaz0"/>
    <w:basedOn w:val="Normal"/>
    <w:rsid w:val="00B37C1F"/>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37C1F"/>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B37C1F"/>
    <w:rPr>
      <w:rFonts w:ascii="Segoe UI" w:eastAsia="Times New Roman" w:hAnsi="Segoe UI" w:cs="Segoe UI"/>
      <w:sz w:val="18"/>
      <w:szCs w:val="18"/>
      <w:lang w:eastAsia="tr-TR"/>
    </w:rPr>
  </w:style>
  <w:style w:type="character" w:customStyle="1" w:styleId="grame">
    <w:name w:val="grame"/>
    <w:basedOn w:val="VarsaylanParagrafYazTipi"/>
    <w:rsid w:val="00B37C1F"/>
  </w:style>
  <w:style w:type="character" w:styleId="AklamaBavurusu">
    <w:name w:val="annotation reference"/>
    <w:basedOn w:val="VarsaylanParagrafYazTipi"/>
    <w:uiPriority w:val="99"/>
    <w:semiHidden/>
    <w:unhideWhenUsed/>
    <w:rsid w:val="00B37C1F"/>
    <w:rPr>
      <w:sz w:val="16"/>
      <w:szCs w:val="16"/>
    </w:rPr>
  </w:style>
  <w:style w:type="paragraph" w:styleId="AklamaMetni">
    <w:name w:val="annotation text"/>
    <w:basedOn w:val="Normal"/>
    <w:link w:val="AklamaMetniChar"/>
    <w:uiPriority w:val="99"/>
    <w:semiHidden/>
    <w:unhideWhenUsed/>
    <w:rsid w:val="00B37C1F"/>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B37C1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37C1F"/>
    <w:rPr>
      <w:b/>
      <w:bCs/>
    </w:rPr>
  </w:style>
  <w:style w:type="character" w:customStyle="1" w:styleId="AklamaKonusuChar">
    <w:name w:val="Açıklama Konusu Char"/>
    <w:basedOn w:val="AklamaMetniChar"/>
    <w:link w:val="AklamaKonusu"/>
    <w:uiPriority w:val="99"/>
    <w:semiHidden/>
    <w:rsid w:val="00B37C1F"/>
    <w:rPr>
      <w:rFonts w:ascii="Times New Roman" w:eastAsia="Times New Roman" w:hAnsi="Times New Roman" w:cs="Times New Roman"/>
      <w:b/>
      <w:bCs/>
      <w:sz w:val="20"/>
      <w:szCs w:val="20"/>
      <w:lang w:eastAsia="tr-TR"/>
    </w:rPr>
  </w:style>
  <w:style w:type="paragraph" w:styleId="Dzeltme">
    <w:name w:val="Revision"/>
    <w:hidden/>
    <w:uiPriority w:val="99"/>
    <w:semiHidden/>
    <w:rsid w:val="00B37C1F"/>
    <w:pPr>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37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3999</Words>
  <Characters>22797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Çelik</dc:creator>
  <cp:keywords/>
  <dc:description/>
  <cp:lastModifiedBy>Ali Rıza Çelik</cp:lastModifiedBy>
  <cp:revision>2</cp:revision>
  <dcterms:created xsi:type="dcterms:W3CDTF">2021-11-05T12:53:00Z</dcterms:created>
  <dcterms:modified xsi:type="dcterms:W3CDTF">2021-11-05T12:53:00Z</dcterms:modified>
</cp:coreProperties>
</file>